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8B" w:rsidRPr="003E6326" w:rsidRDefault="0047608B" w:rsidP="00157C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page1"/>
      <w:bookmarkEnd w:id="0"/>
      <w:r w:rsidRPr="003E6326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47608B" w:rsidRPr="003E6326" w:rsidRDefault="0047608B" w:rsidP="00157C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E6326">
        <w:rPr>
          <w:rFonts w:ascii="Times New Roman" w:hAnsi="Times New Roman"/>
          <w:b/>
          <w:sz w:val="28"/>
          <w:szCs w:val="28"/>
        </w:rPr>
        <w:t>«Детский сад № 170»</w:t>
      </w: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E6326">
        <w:rPr>
          <w:rFonts w:ascii="Times New Roman" w:hAnsi="Times New Roman"/>
          <w:b/>
          <w:sz w:val="32"/>
          <w:szCs w:val="32"/>
        </w:rPr>
        <w:t>Консультация для родителей</w:t>
      </w:r>
    </w:p>
    <w:p w:rsidR="0047608B" w:rsidRPr="003E6326" w:rsidRDefault="0047608B" w:rsidP="00157CBC">
      <w:pPr>
        <w:pStyle w:val="NoSpacing"/>
        <w:rPr>
          <w:rFonts w:ascii="Times New Roman" w:hAnsi="Times New Roman"/>
          <w:sz w:val="32"/>
          <w:szCs w:val="32"/>
        </w:rPr>
      </w:pPr>
    </w:p>
    <w:p w:rsidR="0047608B" w:rsidRPr="003E6326" w:rsidRDefault="0047608B" w:rsidP="00157CB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E6326">
        <w:rPr>
          <w:rFonts w:ascii="Times New Roman" w:hAnsi="Times New Roman"/>
          <w:b/>
          <w:sz w:val="32"/>
          <w:szCs w:val="32"/>
        </w:rPr>
        <w:t>Тема: «</w:t>
      </w:r>
      <w:r>
        <w:rPr>
          <w:rFonts w:ascii="Times New Roman" w:hAnsi="Times New Roman"/>
          <w:b/>
          <w:sz w:val="32"/>
          <w:szCs w:val="32"/>
        </w:rPr>
        <w:t>Игры с палочками Кюизенера</w:t>
      </w:r>
      <w:r w:rsidRPr="003E6326">
        <w:rPr>
          <w:rFonts w:ascii="Times New Roman" w:hAnsi="Times New Roman"/>
          <w:b/>
          <w:sz w:val="32"/>
          <w:szCs w:val="32"/>
        </w:rPr>
        <w:t>»</w:t>
      </w: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3E6326">
        <w:rPr>
          <w:rFonts w:ascii="Times New Roman" w:hAnsi="Times New Roman"/>
          <w:b/>
          <w:sz w:val="28"/>
          <w:szCs w:val="28"/>
        </w:rPr>
        <w:t>Подготовила:</w:t>
      </w:r>
    </w:p>
    <w:p w:rsidR="0047608B" w:rsidRPr="003E6326" w:rsidRDefault="0047608B" w:rsidP="00157CB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E6326">
        <w:rPr>
          <w:rFonts w:ascii="Times New Roman" w:hAnsi="Times New Roman"/>
          <w:sz w:val="28"/>
          <w:szCs w:val="28"/>
        </w:rPr>
        <w:t xml:space="preserve">Котова Ирина Сергеевна, </w:t>
      </w:r>
    </w:p>
    <w:p w:rsidR="0047608B" w:rsidRPr="003E6326" w:rsidRDefault="0047608B" w:rsidP="00157CB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E6326">
        <w:rPr>
          <w:rFonts w:ascii="Times New Roman" w:hAnsi="Times New Roman"/>
          <w:sz w:val="28"/>
          <w:szCs w:val="28"/>
        </w:rPr>
        <w:t>воспитатель подготовительной к школе группы № 4 «Радуга»</w:t>
      </w: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18"/>
          <w:szCs w:val="1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3E6326" w:rsidRDefault="0047608B" w:rsidP="00157CBC">
      <w:pPr>
        <w:pStyle w:val="NoSpacing"/>
        <w:rPr>
          <w:rFonts w:ascii="Times New Roman" w:hAnsi="Times New Roman"/>
          <w:sz w:val="28"/>
          <w:szCs w:val="28"/>
        </w:rPr>
      </w:pPr>
    </w:p>
    <w:p w:rsidR="0047608B" w:rsidRPr="00E56396" w:rsidRDefault="0047608B" w:rsidP="00157CB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E6326">
        <w:rPr>
          <w:rFonts w:ascii="Times New Roman" w:hAnsi="Times New Roman"/>
          <w:b/>
          <w:sz w:val="28"/>
          <w:szCs w:val="28"/>
        </w:rPr>
        <w:t>г</w:t>
      </w:r>
      <w:r w:rsidRPr="00E56396">
        <w:rPr>
          <w:rFonts w:ascii="Times New Roman" w:hAnsi="Times New Roman"/>
          <w:b/>
          <w:sz w:val="28"/>
          <w:szCs w:val="28"/>
        </w:rPr>
        <w:t xml:space="preserve">. Ярославль, </w:t>
      </w:r>
      <w:smartTag w:uri="urn:schemas-microsoft-com:office:smarttags" w:element="metricconverter">
        <w:smartTagPr>
          <w:attr w:name="ProductID" w:val="2018 г"/>
        </w:smartTagPr>
        <w:r w:rsidRPr="00E56396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E56396">
        <w:rPr>
          <w:rFonts w:ascii="Times New Roman" w:hAnsi="Times New Roman"/>
          <w:b/>
          <w:sz w:val="28"/>
          <w:szCs w:val="28"/>
        </w:rPr>
        <w:t>.</w:t>
      </w:r>
    </w:p>
    <w:p w:rsidR="0047608B" w:rsidRPr="00E56396" w:rsidRDefault="0047608B">
      <w:pPr>
        <w:jc w:val="center"/>
        <w:sectPr w:rsidR="0047608B" w:rsidRPr="00E56396" w:rsidSect="00194DE6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47608B" w:rsidRDefault="0047608B" w:rsidP="00E56396">
      <w:pPr>
        <w:widowControl/>
        <w:autoSpaceDE/>
        <w:autoSpaceDN/>
        <w:spacing w:line="360" w:lineRule="auto"/>
        <w:ind w:firstLine="426"/>
        <w:rPr>
          <w:sz w:val="24"/>
          <w:szCs w:val="24"/>
        </w:rPr>
      </w:pPr>
      <w:r w:rsidRPr="00194DE6">
        <w:rPr>
          <w:iCs/>
          <w:color w:val="000000"/>
          <w:sz w:val="24"/>
          <w:szCs w:val="24"/>
          <w:shd w:val="clear" w:color="auto" w:fill="FFFFFF"/>
        </w:rPr>
        <w:t>Бельгийский учитель начальной школы </w:t>
      </w:r>
      <w:r w:rsidRPr="00194DE6">
        <w:rPr>
          <w:b/>
          <w:bCs/>
          <w:iCs/>
          <w:color w:val="000000"/>
          <w:sz w:val="24"/>
          <w:szCs w:val="24"/>
          <w:shd w:val="clear" w:color="auto" w:fill="FFFFFF"/>
        </w:rPr>
        <w:t>Джордж Кюизенер</w:t>
      </w:r>
      <w:r w:rsidRPr="00E56396">
        <w:rPr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194DE6">
        <w:rPr>
          <w:bCs/>
          <w:iCs/>
          <w:color w:val="000000"/>
          <w:sz w:val="24"/>
          <w:szCs w:val="24"/>
          <w:shd w:val="clear" w:color="auto" w:fill="FFFFFF"/>
        </w:rPr>
        <w:t>(1891</w:t>
      </w:r>
      <w:r w:rsidRPr="00E56396">
        <w:rPr>
          <w:bCs/>
          <w:iCs/>
          <w:color w:val="000000"/>
          <w:sz w:val="24"/>
          <w:szCs w:val="24"/>
          <w:shd w:val="clear" w:color="auto" w:fill="FFFFFF"/>
        </w:rPr>
        <w:t>–</w:t>
      </w:r>
      <w:r w:rsidRPr="00194DE6">
        <w:rPr>
          <w:bCs/>
          <w:iCs/>
          <w:color w:val="000000"/>
          <w:sz w:val="24"/>
          <w:szCs w:val="24"/>
          <w:shd w:val="clear" w:color="auto" w:fill="FFFFFF"/>
        </w:rPr>
        <w:t>1976)</w:t>
      </w:r>
      <w:r w:rsidRPr="00194DE6">
        <w:rPr>
          <w:b/>
          <w:bCs/>
          <w:iCs/>
          <w:color w:val="000000"/>
          <w:sz w:val="24"/>
          <w:szCs w:val="24"/>
          <w:shd w:val="clear" w:color="auto" w:fill="FFFFFF"/>
        </w:rPr>
        <w:t> </w:t>
      </w:r>
      <w:r w:rsidRPr="00194DE6">
        <w:rPr>
          <w:iCs/>
          <w:color w:val="000000"/>
          <w:sz w:val="24"/>
          <w:szCs w:val="24"/>
        </w:rPr>
        <w:t>разработал универсальный дидактический материал для развития у детей математических способн</w:t>
      </w:r>
      <w:r w:rsidRPr="00194DE6">
        <w:rPr>
          <w:iCs/>
          <w:color w:val="000000"/>
          <w:sz w:val="24"/>
          <w:szCs w:val="24"/>
        </w:rPr>
        <w:t>о</w:t>
      </w:r>
      <w:r w:rsidRPr="00194DE6">
        <w:rPr>
          <w:iCs/>
          <w:color w:val="000000"/>
          <w:sz w:val="24"/>
          <w:szCs w:val="24"/>
        </w:rPr>
        <w:t>стей. В 1952 году он опубликовал книгу «Числа и цвета», пос</w:t>
      </w:r>
      <w:r w:rsidRPr="00E56396">
        <w:rPr>
          <w:iCs/>
          <w:color w:val="000000"/>
          <w:sz w:val="24"/>
          <w:szCs w:val="24"/>
        </w:rPr>
        <w:t>вящё</w:t>
      </w:r>
      <w:r w:rsidRPr="00194DE6">
        <w:rPr>
          <w:iCs/>
          <w:color w:val="000000"/>
          <w:sz w:val="24"/>
          <w:szCs w:val="24"/>
        </w:rPr>
        <w:t>нную своему учебному пособию.</w:t>
      </w:r>
    </w:p>
    <w:p w:rsidR="0047608B" w:rsidRDefault="0047608B" w:rsidP="00E56396">
      <w:pPr>
        <w:widowControl/>
        <w:autoSpaceDE/>
        <w:autoSpaceDN/>
        <w:spacing w:line="360" w:lineRule="auto"/>
        <w:ind w:firstLine="426"/>
        <w:rPr>
          <w:sz w:val="24"/>
          <w:szCs w:val="24"/>
        </w:rPr>
      </w:pPr>
      <w:r w:rsidRPr="00194DE6">
        <w:rPr>
          <w:b/>
          <w:bCs/>
          <w:color w:val="000000"/>
          <w:sz w:val="24"/>
          <w:szCs w:val="24"/>
        </w:rPr>
        <w:t>Палочки Кюизенера</w:t>
      </w:r>
      <w:r>
        <w:rPr>
          <w:color w:val="000000"/>
          <w:sz w:val="24"/>
          <w:szCs w:val="24"/>
        </w:rPr>
        <w:t> – это набор счётных палочек, которые ещё</w:t>
      </w:r>
      <w:r w:rsidRPr="00194DE6">
        <w:rPr>
          <w:color w:val="000000"/>
          <w:sz w:val="24"/>
          <w:szCs w:val="24"/>
        </w:rPr>
        <w:t xml:space="preserve"> называют «числа в цвете», «цветными палочками», «цветными числами», «цветными линеечками». В наборе содержатся четыр</w:t>
      </w:r>
      <w:r w:rsidRPr="00E56396">
        <w:rPr>
          <w:color w:val="000000"/>
          <w:sz w:val="24"/>
          <w:szCs w:val="24"/>
        </w:rPr>
        <w:t>ё</w:t>
      </w:r>
      <w:r w:rsidRPr="00194DE6">
        <w:rPr>
          <w:color w:val="000000"/>
          <w:sz w:val="24"/>
          <w:szCs w:val="24"/>
        </w:rPr>
        <w:t xml:space="preserve">хгранные палочки 10 разных цветов и длиной от 1 до </w:t>
      </w:r>
      <w:smartTag w:uri="urn:schemas-microsoft-com:office:smarttags" w:element="metricconverter">
        <w:smartTagPr>
          <w:attr w:name="ProductID" w:val="10 см"/>
        </w:smartTagPr>
        <w:r w:rsidRPr="00194DE6">
          <w:rPr>
            <w:color w:val="000000"/>
            <w:sz w:val="24"/>
            <w:szCs w:val="24"/>
          </w:rPr>
          <w:t>10 см</w:t>
        </w:r>
      </w:smartTag>
      <w:r w:rsidRPr="00194DE6">
        <w:rPr>
          <w:color w:val="000000"/>
          <w:sz w:val="24"/>
          <w:szCs w:val="24"/>
        </w:rPr>
        <w:t>. Разработал Кюизенер палочки так, что палочки одной длины выполнены в одном цвете и обозначают определ</w:t>
      </w:r>
      <w:r w:rsidRPr="00E56396">
        <w:rPr>
          <w:color w:val="000000"/>
          <w:sz w:val="24"/>
          <w:szCs w:val="24"/>
        </w:rPr>
        <w:t>ё</w:t>
      </w:r>
      <w:r w:rsidRPr="00194DE6">
        <w:rPr>
          <w:color w:val="000000"/>
          <w:sz w:val="24"/>
          <w:szCs w:val="24"/>
        </w:rPr>
        <w:t>нное число. Чем больше длина палочки, тем большее числовое значение она в</w:t>
      </w:r>
      <w:r w:rsidRPr="00194DE6">
        <w:rPr>
          <w:color w:val="000000"/>
          <w:sz w:val="24"/>
          <w:szCs w:val="24"/>
        </w:rPr>
        <w:t>ы</w:t>
      </w:r>
      <w:r w:rsidRPr="00194DE6">
        <w:rPr>
          <w:color w:val="000000"/>
          <w:sz w:val="24"/>
          <w:szCs w:val="24"/>
        </w:rPr>
        <w:t>ражает.</w:t>
      </w:r>
    </w:p>
    <w:p w:rsidR="0047608B" w:rsidRPr="009C7BA1" w:rsidRDefault="0047608B" w:rsidP="00E56396">
      <w:pPr>
        <w:widowControl/>
        <w:autoSpaceDE/>
        <w:autoSpaceDN/>
        <w:spacing w:line="360" w:lineRule="auto"/>
        <w:ind w:firstLine="426"/>
        <w:rPr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llo_html_b1188f0.jpg" style="position:absolute;left:0;text-align:left;margin-left:1.15pt;margin-top:1.4pt;width:150.1pt;height:112.65pt;z-index:251658240;visibility:visible;mso-wrap-distance-left:3.75pt;mso-wrap-distance-right:3.75pt;mso-position-vertical-relative:line" o:allowoverlap="f">
            <v:imagedata r:id="rId5" o:title=""/>
            <w10:wrap type="square"/>
          </v:shape>
        </w:pict>
      </w:r>
      <w:r>
        <w:rPr>
          <w:color w:val="000000"/>
          <w:sz w:val="24"/>
          <w:szCs w:val="24"/>
        </w:rPr>
        <w:t xml:space="preserve">Выпускаемые производителями </w:t>
      </w:r>
      <w:r w:rsidRPr="00E56396">
        <w:rPr>
          <w:color w:val="000000"/>
          <w:sz w:val="24"/>
          <w:szCs w:val="24"/>
        </w:rPr>
        <w:t>счё</w:t>
      </w:r>
      <w:r w:rsidRPr="00194DE6">
        <w:rPr>
          <w:color w:val="000000"/>
          <w:sz w:val="24"/>
          <w:szCs w:val="24"/>
        </w:rPr>
        <w:t>тные палочки Кю</w:t>
      </w:r>
      <w:r w:rsidRPr="00194DE6">
        <w:rPr>
          <w:color w:val="000000"/>
          <w:sz w:val="24"/>
          <w:szCs w:val="24"/>
        </w:rPr>
        <w:t>и</w:t>
      </w:r>
      <w:r w:rsidRPr="00194DE6">
        <w:rPr>
          <w:color w:val="000000"/>
          <w:sz w:val="24"/>
          <w:szCs w:val="24"/>
        </w:rPr>
        <w:t>зенера отличаются количеством, цветовой гаммой и мат</w:t>
      </w:r>
      <w:r w:rsidRPr="00194DE6">
        <w:rPr>
          <w:color w:val="000000"/>
          <w:sz w:val="24"/>
          <w:szCs w:val="24"/>
        </w:rPr>
        <w:t>е</w:t>
      </w:r>
      <w:r w:rsidRPr="00194DE6">
        <w:rPr>
          <w:color w:val="000000"/>
          <w:sz w:val="24"/>
          <w:szCs w:val="24"/>
        </w:rPr>
        <w:t>риалом (дерево или пластмасса). Для начала можно испол</w:t>
      </w:r>
      <w:r w:rsidRPr="00194DE6">
        <w:rPr>
          <w:color w:val="000000"/>
          <w:sz w:val="24"/>
          <w:szCs w:val="24"/>
        </w:rPr>
        <w:t>ь</w:t>
      </w:r>
      <w:r w:rsidRPr="00194DE6">
        <w:rPr>
          <w:color w:val="000000"/>
          <w:sz w:val="24"/>
          <w:szCs w:val="24"/>
        </w:rPr>
        <w:t>зовать упр</w:t>
      </w:r>
      <w:r>
        <w:rPr>
          <w:color w:val="000000"/>
          <w:sz w:val="24"/>
          <w:szCs w:val="24"/>
        </w:rPr>
        <w:t>ощё</w:t>
      </w:r>
      <w:r w:rsidRPr="00194DE6">
        <w:rPr>
          <w:color w:val="000000"/>
          <w:sz w:val="24"/>
          <w:szCs w:val="24"/>
        </w:rPr>
        <w:t xml:space="preserve">нный набор </w:t>
      </w:r>
      <w:r w:rsidRPr="00E56396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из 116 палочек. В нё</w:t>
      </w:r>
      <w:r w:rsidRPr="00194DE6">
        <w:rPr>
          <w:color w:val="000000"/>
          <w:sz w:val="24"/>
          <w:szCs w:val="24"/>
        </w:rPr>
        <w:t>м 25 белых палочек, 20 розовых, 16 гол</w:t>
      </w:r>
      <w:r w:rsidRPr="00194DE6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бых, 12 красных, 10 ж</w:t>
      </w:r>
      <w:r w:rsidRPr="00E56396">
        <w:rPr>
          <w:color w:val="000000"/>
          <w:sz w:val="24"/>
          <w:szCs w:val="24"/>
        </w:rPr>
        <w:t>ё</w:t>
      </w:r>
      <w:r w:rsidRPr="00194DE6">
        <w:rPr>
          <w:color w:val="000000"/>
          <w:sz w:val="24"/>
          <w:szCs w:val="24"/>
        </w:rPr>
        <w:t>лтых, 9 фиолетовых, 8 ч</w:t>
      </w:r>
      <w:r w:rsidRPr="00E56396">
        <w:rPr>
          <w:color w:val="000000"/>
          <w:sz w:val="24"/>
          <w:szCs w:val="24"/>
        </w:rPr>
        <w:t>ё</w:t>
      </w:r>
      <w:r w:rsidRPr="00194DE6">
        <w:rPr>
          <w:color w:val="000000"/>
          <w:sz w:val="24"/>
          <w:szCs w:val="24"/>
        </w:rPr>
        <w:t>рных, 7 бордовых, 5 синих и 4 оранжевых. Палочки Кюизенера, в основном, предназначаются для з</w:t>
      </w:r>
      <w:r w:rsidRPr="00194DE6">
        <w:rPr>
          <w:color w:val="000000"/>
          <w:sz w:val="24"/>
          <w:szCs w:val="24"/>
        </w:rPr>
        <w:t>а</w:t>
      </w:r>
      <w:r w:rsidRPr="00194DE6">
        <w:rPr>
          <w:color w:val="000000"/>
          <w:sz w:val="24"/>
          <w:szCs w:val="24"/>
        </w:rPr>
        <w:t>нятий с детьми от 1 года до 7 лет.</w:t>
      </w:r>
    </w:p>
    <w:p w:rsidR="0047608B" w:rsidRPr="00194DE6" w:rsidRDefault="0047608B" w:rsidP="009C7BA1">
      <w:pPr>
        <w:widowControl/>
        <w:autoSpaceDE/>
        <w:autoSpaceDN/>
        <w:spacing w:line="360" w:lineRule="auto"/>
        <w:rPr>
          <w:sz w:val="24"/>
          <w:szCs w:val="24"/>
        </w:rPr>
      </w:pPr>
    </w:p>
    <w:p w:rsidR="0047608B" w:rsidRPr="009C7BA1" w:rsidRDefault="0047608B" w:rsidP="009C7BA1">
      <w:pPr>
        <w:widowControl/>
        <w:shd w:val="clear" w:color="auto" w:fill="FFFFFF"/>
        <w:autoSpaceDE/>
        <w:autoSpaceDN/>
        <w:spacing w:line="360" w:lineRule="auto"/>
        <w:jc w:val="center"/>
        <w:rPr>
          <w:bCs/>
          <w:iCs/>
          <w:sz w:val="24"/>
          <w:szCs w:val="24"/>
        </w:rPr>
      </w:pPr>
      <w:r w:rsidRPr="00194DE6">
        <w:rPr>
          <w:bCs/>
          <w:iCs/>
          <w:sz w:val="24"/>
          <w:szCs w:val="24"/>
        </w:rPr>
        <w:t>И</w:t>
      </w:r>
      <w:r w:rsidRPr="009C7BA1">
        <w:rPr>
          <w:bCs/>
          <w:iCs/>
          <w:sz w:val="24"/>
          <w:szCs w:val="24"/>
        </w:rPr>
        <w:t>ГРОВЫЕ ЗАДАЧИ ЦВЕТНЫХ ПАЛОЧЕК</w:t>
      </w:r>
    </w:p>
    <w:p w:rsidR="0047608B" w:rsidRPr="00194DE6" w:rsidRDefault="0047608B" w:rsidP="009C7BA1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</w:rPr>
      </w:pPr>
    </w:p>
    <w:p w:rsidR="0047608B" w:rsidRDefault="0047608B" w:rsidP="009C7BA1">
      <w:pPr>
        <w:widowControl/>
        <w:shd w:val="clear" w:color="auto" w:fill="FFFFFF"/>
        <w:autoSpaceDE/>
        <w:autoSpaceDN/>
        <w:spacing w:line="360" w:lineRule="auto"/>
        <w:ind w:firstLine="426"/>
        <w:rPr>
          <w:color w:val="000000"/>
          <w:sz w:val="24"/>
          <w:szCs w:val="24"/>
        </w:rPr>
      </w:pPr>
      <w:r w:rsidRPr="009C7BA1">
        <w:rPr>
          <w:color w:val="000000"/>
          <w:sz w:val="24"/>
          <w:szCs w:val="24"/>
        </w:rPr>
        <w:t>Счё</w:t>
      </w:r>
      <w:r w:rsidRPr="00194DE6">
        <w:rPr>
          <w:color w:val="000000"/>
          <w:sz w:val="24"/>
          <w:szCs w:val="24"/>
        </w:rPr>
        <w:t>тные палочки Кюизенера являются многофункциональным математическим пос</w:t>
      </w:r>
      <w:r w:rsidRPr="00194DE6">
        <w:rPr>
          <w:color w:val="000000"/>
          <w:sz w:val="24"/>
          <w:szCs w:val="24"/>
        </w:rPr>
        <w:t>о</w:t>
      </w:r>
      <w:r w:rsidRPr="00194DE6">
        <w:rPr>
          <w:color w:val="000000"/>
          <w:sz w:val="24"/>
          <w:szCs w:val="24"/>
        </w:rPr>
        <w:t>бием, которое позволяет «через руки» реб</w:t>
      </w:r>
      <w:r w:rsidRPr="009C7BA1">
        <w:rPr>
          <w:color w:val="000000"/>
          <w:sz w:val="24"/>
          <w:szCs w:val="24"/>
        </w:rPr>
        <w:t>ё</w:t>
      </w:r>
      <w:r w:rsidRPr="00194DE6">
        <w:rPr>
          <w:color w:val="000000"/>
          <w:sz w:val="24"/>
          <w:szCs w:val="24"/>
        </w:rPr>
        <w:t>нка формировать понятие числовой последов</w:t>
      </w:r>
      <w:r w:rsidRPr="00194DE6">
        <w:rPr>
          <w:color w:val="000000"/>
          <w:sz w:val="24"/>
          <w:szCs w:val="24"/>
        </w:rPr>
        <w:t>а</w:t>
      </w:r>
      <w:r w:rsidRPr="00194DE6">
        <w:rPr>
          <w:color w:val="000000"/>
          <w:sz w:val="24"/>
          <w:szCs w:val="24"/>
        </w:rPr>
        <w:t>тельности, состава числа, отношений «больше – меньше», «право – лево», «между», «длин</w:t>
      </w:r>
      <w:r>
        <w:rPr>
          <w:color w:val="000000"/>
          <w:sz w:val="24"/>
          <w:szCs w:val="24"/>
        </w:rPr>
        <w:t xml:space="preserve">нее», «выше» и </w:t>
      </w:r>
      <w:r w:rsidRPr="00194DE6">
        <w:rPr>
          <w:color w:val="000000"/>
          <w:sz w:val="24"/>
          <w:szCs w:val="24"/>
        </w:rPr>
        <w:t>др</w:t>
      </w:r>
      <w:r>
        <w:rPr>
          <w:color w:val="000000"/>
          <w:sz w:val="24"/>
          <w:szCs w:val="24"/>
        </w:rPr>
        <w:t xml:space="preserve">. </w:t>
      </w:r>
      <w:r w:rsidRPr="00194DE6">
        <w:rPr>
          <w:color w:val="000000"/>
          <w:sz w:val="24"/>
          <w:szCs w:val="24"/>
        </w:rPr>
        <w:t>Набор способствует развитию детского творчества, развития фантазии и воображения, познавательной активности, мелкой моторики, наглядно–действенного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47608B" w:rsidRDefault="0047608B" w:rsidP="009C7BA1">
      <w:pPr>
        <w:widowControl/>
        <w:shd w:val="clear" w:color="auto" w:fill="FFFFFF"/>
        <w:autoSpaceDE/>
        <w:autoSpaceDN/>
        <w:spacing w:line="360" w:lineRule="auto"/>
        <w:ind w:firstLine="426"/>
        <w:rPr>
          <w:color w:val="000000"/>
          <w:sz w:val="24"/>
          <w:szCs w:val="24"/>
        </w:rPr>
      </w:pPr>
      <w:r w:rsidRPr="00194DE6">
        <w:rPr>
          <w:iCs/>
          <w:color w:val="000000"/>
          <w:sz w:val="24"/>
          <w:szCs w:val="24"/>
        </w:rPr>
        <w:t>На начальном этапе занятий палочки Кюизенера </w:t>
      </w:r>
      <w:r w:rsidRPr="00194DE6">
        <w:rPr>
          <w:color w:val="000000"/>
          <w:sz w:val="24"/>
          <w:szCs w:val="24"/>
        </w:rPr>
        <w:t>используются как игровой материал. Дети играют с ними, как с обычными кубиками, палочками, конструктором, по ходу игр и занятий, знакомясь с цветами, размерами и формами.</w:t>
      </w:r>
    </w:p>
    <w:p w:rsidR="0047608B" w:rsidRDefault="0047608B" w:rsidP="009C7BA1">
      <w:pPr>
        <w:widowControl/>
        <w:shd w:val="clear" w:color="auto" w:fill="FFFFFF"/>
        <w:autoSpaceDE/>
        <w:autoSpaceDN/>
        <w:spacing w:line="360" w:lineRule="auto"/>
        <w:ind w:firstLine="426"/>
        <w:rPr>
          <w:color w:val="000000"/>
          <w:sz w:val="24"/>
          <w:szCs w:val="24"/>
        </w:rPr>
      </w:pPr>
      <w:r w:rsidRPr="00194DE6">
        <w:rPr>
          <w:iCs/>
          <w:color w:val="000000"/>
          <w:sz w:val="24"/>
          <w:szCs w:val="24"/>
        </w:rPr>
        <w:t>На втором этапе</w:t>
      </w:r>
      <w:r w:rsidRPr="00194DE6">
        <w:rPr>
          <w:i/>
          <w:iCs/>
          <w:color w:val="000000"/>
          <w:sz w:val="24"/>
          <w:szCs w:val="24"/>
        </w:rPr>
        <w:t> </w:t>
      </w:r>
      <w:r w:rsidRPr="00194DE6">
        <w:rPr>
          <w:color w:val="000000"/>
          <w:sz w:val="24"/>
          <w:szCs w:val="24"/>
        </w:rPr>
        <w:t>палочки уже выступают как пособие для маленьких математиков. И тут дети учатся постигать законы загадочного мира чисел и других математических пон</w:t>
      </w:r>
      <w:r w:rsidRPr="00194DE6">
        <w:rPr>
          <w:color w:val="000000"/>
          <w:sz w:val="24"/>
          <w:szCs w:val="24"/>
        </w:rPr>
        <w:t>я</w:t>
      </w:r>
      <w:r w:rsidRPr="00194DE6">
        <w:rPr>
          <w:color w:val="000000"/>
          <w:sz w:val="24"/>
          <w:szCs w:val="24"/>
        </w:rPr>
        <w:t>тий.</w:t>
      </w:r>
    </w:p>
    <w:p w:rsidR="0047608B" w:rsidRPr="00194DE6" w:rsidRDefault="0047608B" w:rsidP="009C7BA1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</w:p>
    <w:p w:rsidR="0047608B" w:rsidRPr="009C7BA1" w:rsidRDefault="0047608B" w:rsidP="009C7BA1">
      <w:pPr>
        <w:widowControl/>
        <w:shd w:val="clear" w:color="auto" w:fill="FFFFFF"/>
        <w:autoSpaceDE/>
        <w:autoSpaceDN/>
        <w:spacing w:line="360" w:lineRule="auto"/>
        <w:jc w:val="center"/>
        <w:rPr>
          <w:bCs/>
          <w:iCs/>
          <w:sz w:val="24"/>
          <w:szCs w:val="24"/>
        </w:rPr>
      </w:pPr>
      <w:r w:rsidRPr="00194DE6">
        <w:rPr>
          <w:bCs/>
          <w:iCs/>
          <w:sz w:val="24"/>
          <w:szCs w:val="24"/>
        </w:rPr>
        <w:t>И</w:t>
      </w:r>
      <w:r w:rsidRPr="009C7BA1">
        <w:rPr>
          <w:bCs/>
          <w:iCs/>
          <w:sz w:val="24"/>
          <w:szCs w:val="24"/>
        </w:rPr>
        <w:t>ГРЫ И ЗАНЯТИЯ С ПАЛОЧКАМИ КЮИЗЕНЕРА</w:t>
      </w:r>
    </w:p>
    <w:p w:rsidR="0047608B" w:rsidRPr="00194DE6" w:rsidRDefault="0047608B" w:rsidP="009C7BA1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</w:rPr>
      </w:pPr>
    </w:p>
    <w:p w:rsidR="0047608B" w:rsidRPr="00194DE6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194DE6">
        <w:rPr>
          <w:color w:val="000000"/>
          <w:sz w:val="24"/>
          <w:szCs w:val="24"/>
        </w:rPr>
        <w:t>1. Знакомимся с палочками. Вместе с реб</w:t>
      </w:r>
      <w:r w:rsidRPr="009C7BA1">
        <w:rPr>
          <w:color w:val="000000"/>
          <w:sz w:val="24"/>
          <w:szCs w:val="24"/>
        </w:rPr>
        <w:t>ё</w:t>
      </w:r>
      <w:r w:rsidRPr="00194DE6">
        <w:rPr>
          <w:color w:val="000000"/>
          <w:sz w:val="24"/>
          <w:szCs w:val="24"/>
        </w:rPr>
        <w:t>нком рассмотрите, переберите, потрогайте все палочки, расскажите какого они цвета, длины.</w:t>
      </w:r>
    </w:p>
    <w:p w:rsidR="0047608B" w:rsidRPr="00194DE6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194DE6">
        <w:rPr>
          <w:color w:val="000000"/>
          <w:sz w:val="24"/>
          <w:szCs w:val="24"/>
        </w:rPr>
        <w:t>2. Возьми в правую руку как можно больше палочек, а теперь в левую.</w:t>
      </w:r>
      <w:r>
        <w:rPr>
          <w:noProof/>
        </w:rPr>
        <w:pict>
          <v:shape id="Рисунок 3" o:spid="_x0000_s1027" type="#_x0000_t75" alt="hello_html_18da75ea.jpg" style="position:absolute;margin-left:0;margin-top:0;width:228pt;height:152.25pt;z-index:251659264;visibility:visible;mso-wrap-distance-left:3.75pt;mso-wrap-distance-right:3.75pt;mso-position-horizontal:left;mso-position-horizontal-relative:text;mso-position-vertical-relative:line" o:allowoverlap="f">
            <v:imagedata r:id="rId6" o:title=""/>
            <w10:wrap type="square"/>
          </v:shape>
        </w:pict>
      </w:r>
    </w:p>
    <w:p w:rsidR="0047608B" w:rsidRPr="00194DE6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194DE6">
        <w:rPr>
          <w:color w:val="000000"/>
          <w:sz w:val="24"/>
          <w:szCs w:val="24"/>
        </w:rPr>
        <w:t>3. Можно выкладывать из палочек на плоск</w:t>
      </w:r>
      <w:r w:rsidRPr="00194DE6">
        <w:rPr>
          <w:color w:val="000000"/>
          <w:sz w:val="24"/>
          <w:szCs w:val="24"/>
        </w:rPr>
        <w:t>о</w:t>
      </w:r>
      <w:r w:rsidRPr="00194DE6">
        <w:rPr>
          <w:color w:val="000000"/>
          <w:sz w:val="24"/>
          <w:szCs w:val="24"/>
        </w:rPr>
        <w:t>сти дорожки, заборы, поезда, квадраты, пр</w:t>
      </w:r>
      <w:r w:rsidRPr="00194DE6">
        <w:rPr>
          <w:color w:val="000000"/>
          <w:sz w:val="24"/>
          <w:szCs w:val="24"/>
        </w:rPr>
        <w:t>я</w:t>
      </w:r>
      <w:r w:rsidRPr="00194DE6">
        <w:rPr>
          <w:color w:val="000000"/>
          <w:sz w:val="24"/>
          <w:szCs w:val="24"/>
        </w:rPr>
        <w:t>моугольники, предметы мебели, разные д</w:t>
      </w:r>
      <w:r w:rsidRPr="00194DE6">
        <w:rPr>
          <w:color w:val="000000"/>
          <w:sz w:val="24"/>
          <w:szCs w:val="24"/>
        </w:rPr>
        <w:t>о</w:t>
      </w:r>
      <w:r w:rsidRPr="00194DE6">
        <w:rPr>
          <w:color w:val="000000"/>
          <w:sz w:val="24"/>
          <w:szCs w:val="24"/>
        </w:rPr>
        <w:t>мики, гаражи.</w:t>
      </w:r>
    </w:p>
    <w:p w:rsidR="0047608B" w:rsidRPr="00194DE6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194DE6">
        <w:rPr>
          <w:color w:val="000000"/>
          <w:sz w:val="24"/>
          <w:szCs w:val="24"/>
        </w:rPr>
        <w:t>4. Выкладываем лесенку из 10 палочек Кю</w:t>
      </w:r>
      <w:r w:rsidRPr="00194DE6">
        <w:rPr>
          <w:color w:val="000000"/>
          <w:sz w:val="24"/>
          <w:szCs w:val="24"/>
        </w:rPr>
        <w:t>и</w:t>
      </w:r>
      <w:r w:rsidRPr="00194DE6">
        <w:rPr>
          <w:color w:val="000000"/>
          <w:sz w:val="24"/>
          <w:szCs w:val="24"/>
        </w:rPr>
        <w:t>зенера от меньшей (белой) к большей (ора</w:t>
      </w:r>
      <w:r w:rsidRPr="00194DE6">
        <w:rPr>
          <w:color w:val="000000"/>
          <w:sz w:val="24"/>
          <w:szCs w:val="24"/>
        </w:rPr>
        <w:t>н</w:t>
      </w:r>
      <w:r w:rsidRPr="00194DE6">
        <w:rPr>
          <w:color w:val="000000"/>
          <w:sz w:val="24"/>
          <w:szCs w:val="24"/>
        </w:rPr>
        <w:t>жевой) и наоборот. Пройдитесь пальчиками по ступенькам лесенки, можно посчитать вслух от 1до 10 и обратно.</w:t>
      </w:r>
    </w:p>
    <w:p w:rsidR="0047608B" w:rsidRPr="00194DE6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194DE6">
        <w:rPr>
          <w:color w:val="000000"/>
          <w:sz w:val="24"/>
          <w:szCs w:val="24"/>
        </w:rPr>
        <w:t>5. Выкладываем лесенку, пропуская по 1 палочке. Реб</w:t>
      </w:r>
      <w:r w:rsidRPr="009C7BA1">
        <w:rPr>
          <w:color w:val="000000"/>
          <w:sz w:val="24"/>
          <w:szCs w:val="24"/>
        </w:rPr>
        <w:t>ё</w:t>
      </w:r>
      <w:r w:rsidRPr="00194DE6">
        <w:rPr>
          <w:color w:val="000000"/>
          <w:sz w:val="24"/>
          <w:szCs w:val="24"/>
        </w:rPr>
        <w:t>нку нужно найти место для недо</w:t>
      </w:r>
      <w:r w:rsidRPr="00194DE6">
        <w:rPr>
          <w:color w:val="000000"/>
          <w:sz w:val="24"/>
          <w:szCs w:val="24"/>
        </w:rPr>
        <w:t>с</w:t>
      </w:r>
      <w:r w:rsidRPr="00194DE6">
        <w:rPr>
          <w:color w:val="000000"/>
          <w:sz w:val="24"/>
          <w:szCs w:val="24"/>
        </w:rPr>
        <w:t>тающих палочек.</w:t>
      </w:r>
    </w:p>
    <w:p w:rsidR="0047608B" w:rsidRPr="00194DE6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194DE6">
        <w:rPr>
          <w:color w:val="000000"/>
          <w:sz w:val="24"/>
          <w:szCs w:val="24"/>
        </w:rPr>
        <w:t>6. Можно строить из палочек, как из конструктора, объ</w:t>
      </w:r>
      <w:r w:rsidRPr="009C7BA1">
        <w:rPr>
          <w:color w:val="000000"/>
          <w:sz w:val="24"/>
          <w:szCs w:val="24"/>
        </w:rPr>
        <w:t>ё</w:t>
      </w:r>
      <w:r w:rsidRPr="00194DE6">
        <w:rPr>
          <w:color w:val="000000"/>
          <w:sz w:val="24"/>
          <w:szCs w:val="24"/>
        </w:rPr>
        <w:t>мные постройки: колодцы, б</w:t>
      </w:r>
      <w:r w:rsidRPr="00194DE6">
        <w:rPr>
          <w:color w:val="000000"/>
          <w:sz w:val="24"/>
          <w:szCs w:val="24"/>
        </w:rPr>
        <w:t>а</w:t>
      </w:r>
      <w:r w:rsidRPr="00194DE6">
        <w:rPr>
          <w:color w:val="000000"/>
          <w:sz w:val="24"/>
          <w:szCs w:val="24"/>
        </w:rPr>
        <w:t>шенки, избушки и т.</w:t>
      </w:r>
      <w:r w:rsidRPr="009C7BA1">
        <w:rPr>
          <w:color w:val="000000"/>
          <w:sz w:val="24"/>
          <w:szCs w:val="24"/>
        </w:rPr>
        <w:t xml:space="preserve"> </w:t>
      </w:r>
      <w:r w:rsidRPr="00194DE6">
        <w:rPr>
          <w:color w:val="000000"/>
          <w:sz w:val="24"/>
          <w:szCs w:val="24"/>
        </w:rPr>
        <w:t>п.</w:t>
      </w:r>
    </w:p>
    <w:p w:rsidR="0047608B" w:rsidRPr="00194DE6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194DE6">
        <w:rPr>
          <w:color w:val="000000"/>
          <w:sz w:val="24"/>
          <w:szCs w:val="24"/>
        </w:rPr>
        <w:t>7. Раскладываем палочки по цвету, длине.</w:t>
      </w:r>
    </w:p>
    <w:p w:rsidR="0047608B" w:rsidRPr="00194DE6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194DE6">
        <w:rPr>
          <w:color w:val="000000"/>
          <w:sz w:val="24"/>
          <w:szCs w:val="24"/>
        </w:rPr>
        <w:t>8. «Найди палочку того же цвета, что и у меня. Какого они цвета?»</w:t>
      </w:r>
    </w:p>
    <w:p w:rsidR="0047608B" w:rsidRPr="00194DE6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194DE6">
        <w:rPr>
          <w:color w:val="000000"/>
          <w:sz w:val="24"/>
          <w:szCs w:val="24"/>
        </w:rPr>
        <w:t>9. «Положи столько же палочек, сколько и у меня».</w:t>
      </w:r>
    </w:p>
    <w:p w:rsidR="0047608B" w:rsidRPr="00194DE6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194DE6">
        <w:rPr>
          <w:color w:val="000000"/>
          <w:sz w:val="24"/>
          <w:szCs w:val="24"/>
        </w:rPr>
        <w:t xml:space="preserve">10. «Выложи палочки, </w:t>
      </w:r>
      <w:r>
        <w:rPr>
          <w:color w:val="000000"/>
          <w:sz w:val="24"/>
          <w:szCs w:val="24"/>
        </w:rPr>
        <w:t xml:space="preserve">чередуя их по цвету: красная, </w:t>
      </w:r>
      <w:r w:rsidRPr="009C7BA1">
        <w:rPr>
          <w:color w:val="000000"/>
          <w:sz w:val="24"/>
          <w:szCs w:val="24"/>
        </w:rPr>
        <w:t>жё</w:t>
      </w:r>
      <w:r w:rsidRPr="00194DE6">
        <w:rPr>
          <w:color w:val="000000"/>
          <w:sz w:val="24"/>
          <w:szCs w:val="24"/>
        </w:rPr>
        <w:t>лтая</w:t>
      </w:r>
      <w:r w:rsidRPr="009C7BA1">
        <w:rPr>
          <w:color w:val="000000"/>
          <w:sz w:val="24"/>
          <w:szCs w:val="24"/>
        </w:rPr>
        <w:t>, красная, жё</w:t>
      </w:r>
      <w:r w:rsidRPr="00194DE6">
        <w:rPr>
          <w:color w:val="000000"/>
          <w:sz w:val="24"/>
          <w:szCs w:val="24"/>
        </w:rPr>
        <w:t>лтая» (в дальне</w:t>
      </w:r>
      <w:r w:rsidRPr="00194DE6">
        <w:rPr>
          <w:color w:val="000000"/>
          <w:sz w:val="24"/>
          <w:szCs w:val="24"/>
        </w:rPr>
        <w:t>й</w:t>
      </w:r>
      <w:r w:rsidRPr="00194DE6">
        <w:rPr>
          <w:color w:val="000000"/>
          <w:sz w:val="24"/>
          <w:szCs w:val="24"/>
        </w:rPr>
        <w:t>шем алгоритм усложняется).</w:t>
      </w:r>
    </w:p>
    <w:p w:rsidR="0047608B" w:rsidRPr="00194DE6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>
        <w:rPr>
          <w:noProof/>
        </w:rPr>
        <w:pict>
          <v:shape id="Рисунок 4" o:spid="_x0000_s1028" type="#_x0000_t75" alt="hello_html_35ad2d46.jpg" style="position:absolute;margin-left:1.15pt;margin-top:1.7pt;width:174.8pt;height:243.95pt;z-index:251660288;visibility:visible;mso-wrap-distance-left:3.75pt;mso-wrap-distance-right:3.75pt;mso-position-vertical-relative:line" o:allowoverlap="f">
            <v:imagedata r:id="rId7" o:title=""/>
            <w10:wrap type="square"/>
          </v:shape>
        </w:pict>
      </w:r>
      <w:r w:rsidRPr="00194DE6">
        <w:rPr>
          <w:color w:val="000000"/>
          <w:sz w:val="24"/>
          <w:szCs w:val="24"/>
        </w:rPr>
        <w:t>11. Выложите несколько сч</w:t>
      </w:r>
      <w:r w:rsidRPr="009C7BA1">
        <w:rPr>
          <w:color w:val="000000"/>
          <w:sz w:val="24"/>
          <w:szCs w:val="24"/>
        </w:rPr>
        <w:t>ё</w:t>
      </w:r>
      <w:r w:rsidRPr="00194DE6">
        <w:rPr>
          <w:color w:val="000000"/>
          <w:sz w:val="24"/>
          <w:szCs w:val="24"/>
        </w:rPr>
        <w:t>тных па</w:t>
      </w:r>
      <w:r>
        <w:rPr>
          <w:color w:val="000000"/>
          <w:sz w:val="24"/>
          <w:szCs w:val="24"/>
        </w:rPr>
        <w:t xml:space="preserve">лочек Кюизенера, предложите </w:t>
      </w:r>
      <w:r w:rsidRPr="009C7BA1">
        <w:rPr>
          <w:color w:val="000000"/>
          <w:sz w:val="24"/>
          <w:szCs w:val="24"/>
        </w:rPr>
        <w:t>ребё</w:t>
      </w:r>
      <w:r w:rsidRPr="00194DE6">
        <w:rPr>
          <w:color w:val="000000"/>
          <w:sz w:val="24"/>
          <w:szCs w:val="24"/>
        </w:rPr>
        <w:t xml:space="preserve">нку </w:t>
      </w:r>
      <w:r>
        <w:rPr>
          <w:color w:val="000000"/>
          <w:sz w:val="24"/>
          <w:szCs w:val="24"/>
        </w:rPr>
        <w:t xml:space="preserve">их запомнить, а потом, пока </w:t>
      </w:r>
      <w:r w:rsidRPr="009C7BA1">
        <w:rPr>
          <w:color w:val="000000"/>
          <w:sz w:val="24"/>
          <w:szCs w:val="24"/>
        </w:rPr>
        <w:t>реб</w:t>
      </w:r>
      <w:r w:rsidRPr="009C7BA1">
        <w:rPr>
          <w:color w:val="000000"/>
          <w:sz w:val="24"/>
          <w:szCs w:val="24"/>
        </w:rPr>
        <w:t>ё</w:t>
      </w:r>
      <w:r w:rsidRPr="00194DE6">
        <w:rPr>
          <w:color w:val="000000"/>
          <w:sz w:val="24"/>
          <w:szCs w:val="24"/>
        </w:rPr>
        <w:t>нок не видит, спрячьте одну из палочек. Реб</w:t>
      </w:r>
      <w:r w:rsidRPr="009C7BA1">
        <w:rPr>
          <w:color w:val="000000"/>
          <w:sz w:val="24"/>
          <w:szCs w:val="24"/>
        </w:rPr>
        <w:t>ё</w:t>
      </w:r>
      <w:r w:rsidRPr="00194DE6">
        <w:rPr>
          <w:color w:val="000000"/>
          <w:sz w:val="24"/>
          <w:szCs w:val="24"/>
        </w:rPr>
        <w:t>нку нужно догадаться, к</w:t>
      </w:r>
      <w:r w:rsidRPr="00194DE6">
        <w:rPr>
          <w:color w:val="000000"/>
          <w:sz w:val="24"/>
          <w:szCs w:val="24"/>
        </w:rPr>
        <w:t>а</w:t>
      </w:r>
      <w:r w:rsidRPr="00194DE6">
        <w:rPr>
          <w:color w:val="000000"/>
          <w:sz w:val="24"/>
          <w:szCs w:val="24"/>
        </w:rPr>
        <w:t>кая палочка исчезла.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194DE6">
        <w:rPr>
          <w:color w:val="000000"/>
          <w:sz w:val="24"/>
          <w:szCs w:val="24"/>
        </w:rPr>
        <w:t>12. Выло</w:t>
      </w:r>
      <w:r w:rsidRPr="00FA425E">
        <w:rPr>
          <w:color w:val="000000"/>
          <w:sz w:val="24"/>
          <w:szCs w:val="24"/>
        </w:rPr>
        <w:t>жите несколько палочек, предложите ребёнку запомнить их взаиморасположение и поменяйте их местами. Малышу надо вернуть всё на место.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13. Выложите перед ребёнком две палочки: «Какая п</w:t>
      </w:r>
      <w:r w:rsidRPr="00FA425E">
        <w:rPr>
          <w:color w:val="000000"/>
          <w:sz w:val="24"/>
          <w:szCs w:val="24"/>
        </w:rPr>
        <w:t>а</w:t>
      </w:r>
      <w:r w:rsidRPr="00FA425E">
        <w:rPr>
          <w:color w:val="000000"/>
          <w:sz w:val="24"/>
          <w:szCs w:val="24"/>
        </w:rPr>
        <w:t>лочка длиннее? Какая короче?» Наложите эти палочки друг на друга, подровняв концы, и проверьте.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14. Выложите перед ребёнком несколько палочек Кю</w:t>
      </w:r>
      <w:r w:rsidRPr="00FA425E">
        <w:rPr>
          <w:color w:val="000000"/>
          <w:sz w:val="24"/>
          <w:szCs w:val="24"/>
        </w:rPr>
        <w:t>и</w:t>
      </w:r>
      <w:r w:rsidRPr="00FA425E">
        <w:rPr>
          <w:color w:val="000000"/>
          <w:sz w:val="24"/>
          <w:szCs w:val="24"/>
        </w:rPr>
        <w:t>зенера и спросите: «Какая самая длинная? Какая самая короткая?»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15. «Найди любую палочку, которая короче синей, длиннее красной».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16. Разложите палочки на 2 кучки: в одной 10 штук, а в другой 2. Спросите, где палочек больше.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17. Попросите показат</w:t>
      </w:r>
      <w:r>
        <w:rPr>
          <w:color w:val="000000"/>
          <w:sz w:val="24"/>
          <w:szCs w:val="24"/>
        </w:rPr>
        <w:t>ь вам красную палочку, синюю</w:t>
      </w:r>
      <w:r w:rsidRPr="00FA425E">
        <w:rPr>
          <w:color w:val="000000"/>
          <w:sz w:val="24"/>
          <w:szCs w:val="24"/>
        </w:rPr>
        <w:t>, жёлтую.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18. «Покажи палочку, чтобы она была не жёлтой».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19. Попросите найти 2 абсолютно одинаковые палочки Кюизенера. Спросите: «Какие они по длине? Какого они цвета?»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20. Постройте поезд из вагонов разной длины, начиная от самого короткого и заканчивая самым длинным. Спросите, какого цвета вагон стоит пятым, восьмым. Какой вагон справа от синего, слева от ж</w:t>
      </w:r>
      <w:r>
        <w:rPr>
          <w:color w:val="000000"/>
          <w:sz w:val="24"/>
          <w:szCs w:val="24"/>
        </w:rPr>
        <w:t>ё</w:t>
      </w:r>
      <w:r w:rsidRPr="00FA425E">
        <w:rPr>
          <w:color w:val="000000"/>
          <w:sz w:val="24"/>
          <w:szCs w:val="24"/>
        </w:rPr>
        <w:t>лтого. Какой вагон тут самый короткий, самый длинный? Какие в</w:t>
      </w:r>
      <w:r w:rsidRPr="00FA425E">
        <w:rPr>
          <w:color w:val="000000"/>
          <w:sz w:val="24"/>
          <w:szCs w:val="24"/>
        </w:rPr>
        <w:t>а</w:t>
      </w:r>
      <w:r w:rsidRPr="00FA425E">
        <w:rPr>
          <w:color w:val="000000"/>
          <w:sz w:val="24"/>
          <w:szCs w:val="24"/>
        </w:rPr>
        <w:t>гоны длиннее ж</w:t>
      </w:r>
      <w:r>
        <w:rPr>
          <w:color w:val="000000"/>
          <w:sz w:val="24"/>
          <w:szCs w:val="24"/>
        </w:rPr>
        <w:t>ё</w:t>
      </w:r>
      <w:r w:rsidRPr="00FA425E">
        <w:rPr>
          <w:color w:val="000000"/>
          <w:sz w:val="24"/>
          <w:szCs w:val="24"/>
        </w:rPr>
        <w:t>лтого, короче синего.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21. Выложите несколько пар оди</w:t>
      </w:r>
      <w:r>
        <w:rPr>
          <w:color w:val="000000"/>
          <w:sz w:val="24"/>
          <w:szCs w:val="24"/>
        </w:rPr>
        <w:t>наковых палочек и попросите ребё</w:t>
      </w:r>
      <w:r w:rsidRPr="00FA425E">
        <w:rPr>
          <w:color w:val="000000"/>
          <w:sz w:val="24"/>
          <w:szCs w:val="24"/>
        </w:rPr>
        <w:t>нка «поставить пало</w:t>
      </w:r>
      <w:r w:rsidRPr="00FA425E">
        <w:rPr>
          <w:color w:val="000000"/>
          <w:sz w:val="24"/>
          <w:szCs w:val="24"/>
        </w:rPr>
        <w:t>ч</w:t>
      </w:r>
      <w:r w:rsidRPr="00FA425E">
        <w:rPr>
          <w:color w:val="000000"/>
          <w:sz w:val="24"/>
          <w:szCs w:val="24"/>
        </w:rPr>
        <w:t>ки парами».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22. Назовите число, а ребёнку нужно будет найти соответствующую палочку Кюизенера (1 – белая, 2 – розовая и т.</w:t>
      </w:r>
      <w:r>
        <w:rPr>
          <w:color w:val="000000"/>
          <w:sz w:val="24"/>
          <w:szCs w:val="24"/>
        </w:rPr>
        <w:t xml:space="preserve"> </w:t>
      </w:r>
      <w:r w:rsidRPr="00FA425E">
        <w:rPr>
          <w:color w:val="000000"/>
          <w:sz w:val="24"/>
          <w:szCs w:val="24"/>
        </w:rPr>
        <w:t xml:space="preserve">д.). И наоборот, </w:t>
      </w:r>
      <w:r>
        <w:rPr>
          <w:color w:val="000000"/>
          <w:sz w:val="24"/>
          <w:szCs w:val="24"/>
        </w:rPr>
        <w:t xml:space="preserve">вы показываете палочку, </w:t>
      </w:r>
      <w:r w:rsidRPr="00FA425E">
        <w:rPr>
          <w:color w:val="000000"/>
          <w:sz w:val="24"/>
          <w:szCs w:val="24"/>
        </w:rPr>
        <w:t>а ребёнок называет нужное число. Тут же можно выкладывать карточки с изображенными на них точками или цифрами.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23. Из нескольких палочек нужно составить такую же по длине, как бордовая, оранжевая.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24. Из нескольких одинаковых палочек нужно составить такую же по длине, как оранж</w:t>
      </w:r>
      <w:r w:rsidRPr="00FA425E">
        <w:rPr>
          <w:color w:val="000000"/>
          <w:sz w:val="24"/>
          <w:szCs w:val="24"/>
        </w:rPr>
        <w:t>е</w:t>
      </w:r>
      <w:r w:rsidRPr="00FA425E">
        <w:rPr>
          <w:color w:val="000000"/>
          <w:sz w:val="24"/>
          <w:szCs w:val="24"/>
        </w:rPr>
        <w:t>вая.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25. Сколько белых палочек уложится в синей палочке?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26. С помощью оранжевой палочки нужно измерить длину книги, карандаша и т. п.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27. «Перечисли все цвета палочек, лежащих на столе».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28. «Найди в наборе самую длинную и самую короткую палочку. Поставь их друг на др</w:t>
      </w:r>
      <w:r w:rsidRPr="00FA425E">
        <w:rPr>
          <w:color w:val="000000"/>
          <w:sz w:val="24"/>
          <w:szCs w:val="24"/>
        </w:rPr>
        <w:t>у</w:t>
      </w:r>
      <w:r w:rsidRPr="00FA425E">
        <w:rPr>
          <w:color w:val="000000"/>
          <w:sz w:val="24"/>
          <w:szCs w:val="24"/>
        </w:rPr>
        <w:t>га; а теперь рядом друг с другом».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29. «Выбери 2 палочки одного цвета. Какие они по длине? Теперь найди 2 палочки одной длины. Какого они цвета?»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30. «Возьми любые 2 палочки и положи их так, чтобы длинная оказалась внизу».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31. Положите параллельно друг другу три бордовые счётные палочки Кюизенера, а справа четыре такого же цвета. Спросите, какая фигура шире, а какая уже.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32. «Поставь палочки от самой низкой к самой большой (параллельно друг другу). К этим палочкам пристрой сверху такой же ряд, только в обратном порядке». (Получится ква</w:t>
      </w:r>
      <w:r w:rsidRPr="00FA425E">
        <w:rPr>
          <w:color w:val="000000"/>
          <w:sz w:val="24"/>
          <w:szCs w:val="24"/>
        </w:rPr>
        <w:t>д</w:t>
      </w:r>
      <w:r w:rsidRPr="00FA425E">
        <w:rPr>
          <w:color w:val="000000"/>
          <w:sz w:val="24"/>
          <w:szCs w:val="24"/>
        </w:rPr>
        <w:t>рат).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33. «Положи синюю палочку между красной и желтой, а оранжевую слева от красной, р</w:t>
      </w:r>
      <w:r w:rsidRPr="00FA425E">
        <w:rPr>
          <w:color w:val="000000"/>
          <w:sz w:val="24"/>
          <w:szCs w:val="24"/>
        </w:rPr>
        <w:t>о</w:t>
      </w:r>
      <w:r w:rsidRPr="00FA425E">
        <w:rPr>
          <w:color w:val="000000"/>
          <w:sz w:val="24"/>
          <w:szCs w:val="24"/>
        </w:rPr>
        <w:t>зовую слева от красной».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34. «С закрытыми глазами возьми любую палочку из коробки, посмотри на неё и назови е</w:t>
      </w:r>
      <w:r>
        <w:rPr>
          <w:color w:val="000000"/>
          <w:sz w:val="24"/>
          <w:szCs w:val="24"/>
        </w:rPr>
        <w:t>ё</w:t>
      </w:r>
      <w:r w:rsidRPr="00FA425E">
        <w:rPr>
          <w:color w:val="000000"/>
          <w:sz w:val="24"/>
          <w:szCs w:val="24"/>
        </w:rPr>
        <w:t xml:space="preserve"> цвет» (позже можно определять цвет палочек даже с закрытыми глазами).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35. «С закрытыми глазами найди в наборе 2 палочки одинаковой длины. Одна из палочек у тебя в руках синяя, а другая тогда какого цвета?»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36. «С закрытыми глазами найди 2 палочки разной длины. Если одна из палочек желтая, то можешь определить цвет другой палочки?»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37. «У меня в руках палочка чуть–чуть длиннее голубой, угадай её цвет».</w:t>
      </w:r>
      <w:r>
        <w:rPr>
          <w:noProof/>
        </w:rPr>
        <w:pict>
          <v:shape id="Рисунок 5" o:spid="_x0000_s1029" type="#_x0000_t75" alt="hello_html_m55293fb1.jpg" style="position:absolute;margin-left:0;margin-top:0;width:150pt;height:100.5pt;z-index:251661312;visibility:visible;mso-wrap-distance-left:3.75pt;mso-wrap-distance-right:3.75pt;mso-position-horizontal:left;mso-position-horizontal-relative:text;mso-position-vertical-relative:line" o:allowoverlap="f">
            <v:imagedata r:id="rId8" o:title=""/>
            <w10:wrap type="square"/>
          </v:shape>
        </w:pic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38. «Назови все палочки длиннее красной, короче синей» и т.д.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39. «Найди две любые палочки, которые не будут равны этой палочке».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40. Строим из палочек Кюизенера пирамидку и определяем, кака</w:t>
      </w:r>
      <w:r>
        <w:rPr>
          <w:color w:val="000000"/>
          <w:sz w:val="24"/>
          <w:szCs w:val="24"/>
        </w:rPr>
        <w:t>я палочка в самом низу, какая вверху, какая между голубой и жё</w:t>
      </w:r>
      <w:r w:rsidRPr="00FA425E">
        <w:rPr>
          <w:color w:val="000000"/>
          <w:sz w:val="24"/>
          <w:szCs w:val="24"/>
        </w:rPr>
        <w:t>лтой, под синей, над розовой, какая палочка ниже: бордовая или синяя.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41. «Выложи из двух белых палочек одну, а рядом положи соответствующую их длине</w:t>
      </w:r>
      <w:r>
        <w:rPr>
          <w:color w:val="000000"/>
          <w:sz w:val="24"/>
          <w:szCs w:val="24"/>
        </w:rPr>
        <w:t xml:space="preserve"> палочку (розовую). Теперь кладё</w:t>
      </w:r>
      <w:r w:rsidRPr="00FA425E">
        <w:rPr>
          <w:color w:val="000000"/>
          <w:sz w:val="24"/>
          <w:szCs w:val="24"/>
        </w:rPr>
        <w:t>м три белых палочки – им соответствует голубая» и т. д.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42. «Возьми в руку палочки. Посчитай, сколько палочек у тебя в руке».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43. Из каких двух палочек можно составить красную? (состав числа)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44. У нас лежит белая счё</w:t>
      </w:r>
      <w:r w:rsidRPr="00FA425E">
        <w:rPr>
          <w:color w:val="000000"/>
          <w:sz w:val="24"/>
          <w:szCs w:val="24"/>
        </w:rPr>
        <w:t>тная палочка Кюизенера. Какую палочку надо добавить, чтобы она стала по длине, как красная.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45. Из каких палочек можно составить число 5? (разные способы)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46. На сколько голубая палочка длиннее розовой?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47. «Составь два поезда. Первый из розовой и фиолетовой, а второй из голубой и кра</w:t>
      </w:r>
      <w:r w:rsidRPr="00FA425E">
        <w:rPr>
          <w:color w:val="000000"/>
          <w:sz w:val="24"/>
          <w:szCs w:val="24"/>
        </w:rPr>
        <w:t>с</w:t>
      </w:r>
      <w:r w:rsidRPr="00FA425E">
        <w:rPr>
          <w:color w:val="000000"/>
          <w:sz w:val="24"/>
          <w:szCs w:val="24"/>
        </w:rPr>
        <w:t>ной».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48. «Один поезд состоит из голубой и красной палочки. Из белых палочек составь поезд длиннее имеющегося на 1 вагон».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 xml:space="preserve">49. «Составь поезд из двух </w:t>
      </w:r>
      <w:r>
        <w:rPr>
          <w:color w:val="000000"/>
          <w:sz w:val="24"/>
          <w:szCs w:val="24"/>
        </w:rPr>
        <w:t>жё</w:t>
      </w:r>
      <w:r w:rsidRPr="00FA425E">
        <w:rPr>
          <w:color w:val="000000"/>
          <w:sz w:val="24"/>
          <w:szCs w:val="24"/>
        </w:rPr>
        <w:t>лтых палочек. Выстрой поезд такой же длины из белых п</w:t>
      </w:r>
      <w:r w:rsidRPr="00FA425E">
        <w:rPr>
          <w:color w:val="000000"/>
          <w:sz w:val="24"/>
          <w:szCs w:val="24"/>
        </w:rPr>
        <w:t>а</w:t>
      </w:r>
      <w:r w:rsidRPr="00FA425E">
        <w:rPr>
          <w:color w:val="000000"/>
          <w:sz w:val="24"/>
          <w:szCs w:val="24"/>
        </w:rPr>
        <w:t>лочек»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50. Сколько розовых палочек уместится в оранжевой?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51. Выложите четыре белые сч</w:t>
      </w:r>
      <w:r>
        <w:rPr>
          <w:color w:val="000000"/>
          <w:sz w:val="24"/>
          <w:szCs w:val="24"/>
        </w:rPr>
        <w:t>ё</w:t>
      </w:r>
      <w:r w:rsidRPr="00FA425E">
        <w:rPr>
          <w:color w:val="000000"/>
          <w:sz w:val="24"/>
          <w:szCs w:val="24"/>
        </w:rPr>
        <w:t>тные палочки Кюизенера, чтобы получился квадрат. На основе этого квадрата можно познакомить реб</w:t>
      </w:r>
      <w:r>
        <w:rPr>
          <w:color w:val="000000"/>
          <w:sz w:val="24"/>
          <w:szCs w:val="24"/>
        </w:rPr>
        <w:t>ё</w:t>
      </w:r>
      <w:r w:rsidRPr="00FA425E">
        <w:rPr>
          <w:color w:val="000000"/>
          <w:sz w:val="24"/>
          <w:szCs w:val="24"/>
        </w:rPr>
        <w:t>нка с долями и дроб</w:t>
      </w:r>
      <w:r>
        <w:rPr>
          <w:color w:val="000000"/>
          <w:sz w:val="24"/>
          <w:szCs w:val="24"/>
        </w:rPr>
        <w:t>ями. Покажи одну часть из четырё</w:t>
      </w:r>
      <w:r w:rsidRPr="00FA425E">
        <w:rPr>
          <w:color w:val="000000"/>
          <w:sz w:val="24"/>
          <w:szCs w:val="24"/>
        </w:rPr>
        <w:t xml:space="preserve">х, две части из четырех. Что больше </w:t>
      </w:r>
      <w:r>
        <w:rPr>
          <w:color w:val="000000"/>
          <w:sz w:val="24"/>
          <w:szCs w:val="24"/>
        </w:rPr>
        <w:t>–</w:t>
      </w:r>
      <w:r w:rsidRPr="00FA42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1/</w:t>
      </w:r>
      <w:r w:rsidRPr="00FA425E">
        <w:rPr>
          <w:color w:val="000000"/>
          <w:sz w:val="24"/>
          <w:szCs w:val="24"/>
        </w:rPr>
        <w:t>4 или 2/4?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52. «Составь из палочек каждое из чисел от 11 до 20».</w:t>
      </w:r>
      <w:r>
        <w:rPr>
          <w:noProof/>
        </w:rPr>
        <w:pict>
          <v:shape id="Рисунок 6" o:spid="_x0000_s1030" type="#_x0000_t75" alt="hello_html_m7c0335c3.jpg" style="position:absolute;margin-left:0;margin-top:0;width:93pt;height:125.25pt;z-index:251662336;visibility:visible;mso-wrap-distance-left:3.75pt;mso-wrap-distance-right:3.75pt;mso-position-horizontal:left;mso-position-horizontal-relative:text;mso-position-vertical-relative:line" o:allowoverlap="f">
            <v:imagedata r:id="rId9" o:title=""/>
            <w10:wrap type="square"/>
          </v:shape>
        </w:pic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53. Выложите из палочек Кюизенера фигуру, и попросите реб</w:t>
      </w:r>
      <w:r>
        <w:rPr>
          <w:color w:val="000000"/>
          <w:sz w:val="24"/>
          <w:szCs w:val="24"/>
        </w:rPr>
        <w:t>ё</w:t>
      </w:r>
      <w:r w:rsidRPr="00FA425E">
        <w:rPr>
          <w:color w:val="000000"/>
          <w:sz w:val="24"/>
          <w:szCs w:val="24"/>
        </w:rPr>
        <w:t>нка сд</w:t>
      </w:r>
      <w:r w:rsidRPr="00FA425E">
        <w:rPr>
          <w:color w:val="000000"/>
          <w:sz w:val="24"/>
          <w:szCs w:val="24"/>
        </w:rPr>
        <w:t>е</w:t>
      </w:r>
      <w:r w:rsidRPr="00FA425E">
        <w:rPr>
          <w:color w:val="000000"/>
          <w:sz w:val="24"/>
          <w:szCs w:val="24"/>
        </w:rPr>
        <w:t>лать такую же (в дальнейшем свою фигуру можно прикрывать от р</w:t>
      </w:r>
      <w:r w:rsidRPr="00FA425E">
        <w:rPr>
          <w:color w:val="000000"/>
          <w:sz w:val="24"/>
          <w:szCs w:val="24"/>
        </w:rPr>
        <w:t>е</w:t>
      </w:r>
      <w:r w:rsidRPr="00FA425E">
        <w:rPr>
          <w:color w:val="000000"/>
          <w:sz w:val="24"/>
          <w:szCs w:val="24"/>
        </w:rPr>
        <w:t>бёнка листом бумаги).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54. Ребёнок выкладывает палочки, следуя вашим инструкциям. «Пол</w:t>
      </w:r>
      <w:r w:rsidRPr="00FA425E">
        <w:rPr>
          <w:color w:val="000000"/>
          <w:sz w:val="24"/>
          <w:szCs w:val="24"/>
        </w:rPr>
        <w:t>о</w:t>
      </w:r>
      <w:r w:rsidRPr="00FA425E">
        <w:rPr>
          <w:color w:val="000000"/>
          <w:sz w:val="24"/>
          <w:szCs w:val="24"/>
        </w:rPr>
        <w:t>жи красную палочку на стол, справа положи синюю, снизу жёлтую» и т. д.</w:t>
      </w:r>
    </w:p>
    <w:p w:rsidR="0047608B" w:rsidRPr="00FA425E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55. Нарисуйте на листе бумаги разные геометрические фигуры или буквы и попросите м</w:t>
      </w:r>
      <w:r w:rsidRPr="00FA425E">
        <w:rPr>
          <w:color w:val="000000"/>
          <w:sz w:val="24"/>
          <w:szCs w:val="24"/>
        </w:rPr>
        <w:t>а</w:t>
      </w:r>
      <w:r w:rsidRPr="00FA425E">
        <w:rPr>
          <w:color w:val="000000"/>
          <w:sz w:val="24"/>
          <w:szCs w:val="24"/>
        </w:rPr>
        <w:t>лыша положить красную палочку рядом с буквой «а» или в квадрат.</w:t>
      </w:r>
    </w:p>
    <w:p w:rsidR="0047608B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 w:rsidRPr="00FA425E">
        <w:rPr>
          <w:color w:val="000000"/>
          <w:sz w:val="24"/>
          <w:szCs w:val="24"/>
        </w:rPr>
        <w:t>56. Из палочек можно строить лабиринты, какие</w:t>
      </w:r>
      <w:r w:rsidRPr="00B574B5">
        <w:rPr>
          <w:color w:val="000000"/>
          <w:sz w:val="24"/>
          <w:szCs w:val="24"/>
        </w:rPr>
        <w:t>–то замысловатые узоры, коврики, фигу</w:t>
      </w:r>
      <w:r w:rsidRPr="00B574B5">
        <w:rPr>
          <w:color w:val="000000"/>
          <w:sz w:val="24"/>
          <w:szCs w:val="24"/>
        </w:rPr>
        <w:t>р</w:t>
      </w:r>
      <w:r w:rsidRPr="00B574B5">
        <w:rPr>
          <w:color w:val="000000"/>
          <w:sz w:val="24"/>
          <w:szCs w:val="24"/>
        </w:rPr>
        <w:t>ки.</w:t>
      </w:r>
    </w:p>
    <w:p w:rsidR="0047608B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</w:p>
    <w:p w:rsidR="0047608B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</w:p>
    <w:p w:rsidR="0047608B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</w:p>
    <w:p w:rsidR="0047608B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</w:p>
    <w:p w:rsidR="0047608B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</w:p>
    <w:p w:rsidR="0047608B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</w:p>
    <w:p w:rsidR="0047608B" w:rsidRDefault="0047608B" w:rsidP="00E56396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</w:p>
    <w:p w:rsidR="0047608B" w:rsidRPr="00FA1A7F" w:rsidRDefault="0047608B" w:rsidP="00E23049">
      <w:pPr>
        <w:shd w:val="clear" w:color="auto" w:fill="FFFFFF"/>
        <w:spacing w:line="360" w:lineRule="auto"/>
        <w:ind w:firstLine="425"/>
        <w:rPr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Список</w:t>
      </w:r>
      <w:r w:rsidRPr="00FA1A7F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литературы:</w:t>
      </w:r>
    </w:p>
    <w:p w:rsidR="0047608B" w:rsidRDefault="0047608B" w:rsidP="00E23049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284" w:hanging="284"/>
        <w:contextualSpacing/>
        <w:rPr>
          <w:bCs/>
          <w:color w:val="000000"/>
          <w:sz w:val="24"/>
          <w:szCs w:val="24"/>
          <w:bdr w:val="none" w:sz="0" w:space="0" w:color="auto" w:frame="1"/>
        </w:rPr>
      </w:pPr>
      <w:r w:rsidRPr="00FA1A7F">
        <w:rPr>
          <w:bCs/>
          <w:color w:val="000000"/>
          <w:sz w:val="24"/>
          <w:szCs w:val="24"/>
          <w:bdr w:val="none" w:sz="0" w:space="0" w:color="auto" w:frame="1"/>
        </w:rPr>
        <w:t>Носова, Е. А. Логика и математика для дошкольников / Е. А. Носова, Р. П. Непомн</w:t>
      </w:r>
      <w:r w:rsidRPr="00FA1A7F">
        <w:rPr>
          <w:bCs/>
          <w:color w:val="000000"/>
          <w:sz w:val="24"/>
          <w:szCs w:val="24"/>
          <w:bdr w:val="none" w:sz="0" w:space="0" w:color="auto" w:frame="1"/>
        </w:rPr>
        <w:t>я</w:t>
      </w:r>
      <w:r w:rsidRPr="00FA1A7F">
        <w:rPr>
          <w:bCs/>
          <w:color w:val="000000"/>
          <w:sz w:val="24"/>
          <w:szCs w:val="24"/>
          <w:bdr w:val="none" w:sz="0" w:space="0" w:color="auto" w:frame="1"/>
        </w:rPr>
        <w:t>щая. – СПб. : Детство–пресс, 200</w:t>
      </w:r>
      <w:r>
        <w:rPr>
          <w:bCs/>
          <w:color w:val="000000"/>
          <w:sz w:val="24"/>
          <w:szCs w:val="24"/>
          <w:bdr w:val="none" w:sz="0" w:space="0" w:color="auto" w:frame="1"/>
        </w:rPr>
        <w:t>4</w:t>
      </w:r>
      <w:r w:rsidRPr="00FA1A7F">
        <w:rPr>
          <w:bCs/>
          <w:color w:val="000000"/>
          <w:sz w:val="24"/>
          <w:szCs w:val="24"/>
          <w:bdr w:val="none" w:sz="0" w:space="0" w:color="auto" w:frame="1"/>
        </w:rPr>
        <w:t>. – 9</w:t>
      </w:r>
      <w:r>
        <w:rPr>
          <w:bCs/>
          <w:color w:val="000000"/>
          <w:sz w:val="24"/>
          <w:szCs w:val="24"/>
          <w:bdr w:val="none" w:sz="0" w:space="0" w:color="auto" w:frame="1"/>
        </w:rPr>
        <w:t>6</w:t>
      </w:r>
      <w:r w:rsidRPr="00FA1A7F">
        <w:rPr>
          <w:bCs/>
          <w:color w:val="000000"/>
          <w:sz w:val="24"/>
          <w:szCs w:val="24"/>
          <w:bdr w:val="none" w:sz="0" w:space="0" w:color="auto" w:frame="1"/>
        </w:rPr>
        <w:t xml:space="preserve"> с.</w:t>
      </w:r>
    </w:p>
    <w:p w:rsidR="0047608B" w:rsidRDefault="0047608B" w:rsidP="00E23049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284" w:hanging="284"/>
        <w:contextualSpacing/>
        <w:rPr>
          <w:bCs/>
          <w:color w:val="000000"/>
          <w:sz w:val="24"/>
          <w:szCs w:val="24"/>
          <w:bdr w:val="none" w:sz="0" w:space="0" w:color="auto" w:frame="1"/>
        </w:rPr>
      </w:pPr>
      <w:r w:rsidRPr="00E23049">
        <w:rPr>
          <w:bCs/>
          <w:color w:val="000000"/>
          <w:sz w:val="24"/>
          <w:szCs w:val="24"/>
          <w:bdr w:val="none" w:sz="0" w:space="0" w:color="auto" w:frame="1"/>
        </w:rPr>
        <w:t>Фидлер, М. Математика уже в детском саду / М. : Просвещение, 1981. – 160 с.</w:t>
      </w:r>
    </w:p>
    <w:p w:rsidR="0047608B" w:rsidRPr="00327707" w:rsidRDefault="0047608B" w:rsidP="00E23049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284" w:hanging="284"/>
        <w:contextualSpacing/>
        <w:rPr>
          <w:bCs/>
          <w:color w:val="000000"/>
          <w:sz w:val="24"/>
          <w:szCs w:val="24"/>
          <w:bdr w:val="none" w:sz="0" w:space="0" w:color="auto" w:frame="1"/>
        </w:rPr>
      </w:pPr>
      <w:r w:rsidRPr="00327707">
        <w:rPr>
          <w:bCs/>
          <w:color w:val="000000"/>
          <w:sz w:val="24"/>
          <w:szCs w:val="24"/>
          <w:bdr w:val="none" w:sz="0" w:space="0" w:color="auto" w:frame="1"/>
        </w:rPr>
        <w:t>Новикова, В. П. Развивающие игры и занятия с палочками Кюизенера / В. П. Новикова, Л. И. Тихонова. – М. : Мозаика–Синтез, 2011. – 84 с.</w:t>
      </w:r>
    </w:p>
    <w:p w:rsidR="0047608B" w:rsidRPr="00327707" w:rsidRDefault="0047608B" w:rsidP="00E23049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284" w:hanging="284"/>
        <w:contextualSpacing/>
        <w:rPr>
          <w:bCs/>
          <w:color w:val="000000"/>
          <w:sz w:val="24"/>
          <w:szCs w:val="24"/>
          <w:bdr w:val="none" w:sz="0" w:space="0" w:color="auto" w:frame="1"/>
        </w:rPr>
      </w:pPr>
      <w:r w:rsidRPr="00327707">
        <w:rPr>
          <w:bCs/>
          <w:color w:val="000000"/>
          <w:sz w:val="24"/>
          <w:szCs w:val="24"/>
          <w:bdr w:val="none" w:sz="0" w:space="0" w:color="auto" w:frame="1"/>
        </w:rPr>
        <w:t>Комарова, Л. Д. Как работать с палочками Кюизенера? Игры и упражнения по обуч</w:t>
      </w:r>
      <w:r w:rsidRPr="00327707">
        <w:rPr>
          <w:bCs/>
          <w:color w:val="000000"/>
          <w:sz w:val="24"/>
          <w:szCs w:val="24"/>
          <w:bdr w:val="none" w:sz="0" w:space="0" w:color="auto" w:frame="1"/>
        </w:rPr>
        <w:t>е</w:t>
      </w:r>
      <w:r w:rsidRPr="00327707">
        <w:rPr>
          <w:bCs/>
          <w:color w:val="000000"/>
          <w:sz w:val="24"/>
          <w:szCs w:val="24"/>
          <w:bdr w:val="none" w:sz="0" w:space="0" w:color="auto" w:frame="1"/>
        </w:rPr>
        <w:t>нию математике детей 5–7 лет / М. : Гном, 2017. – 64 с.</w:t>
      </w:r>
    </w:p>
    <w:p w:rsidR="0047608B" w:rsidRPr="00327707" w:rsidRDefault="0047608B" w:rsidP="00E23049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284" w:hanging="284"/>
        <w:contextualSpacing/>
        <w:rPr>
          <w:bCs/>
          <w:color w:val="000000"/>
          <w:sz w:val="24"/>
          <w:szCs w:val="24"/>
          <w:bdr w:val="none" w:sz="0" w:space="0" w:color="auto" w:frame="1"/>
        </w:rPr>
      </w:pPr>
      <w:r w:rsidRPr="00327707">
        <w:rPr>
          <w:bCs/>
          <w:color w:val="000000"/>
          <w:sz w:val="24"/>
          <w:szCs w:val="24"/>
          <w:bdr w:val="none" w:sz="0" w:space="0" w:color="auto" w:frame="1"/>
        </w:rPr>
        <w:t>Смоленцева, А. А. Математика в проблемных ситуациях для маленьких детей. Учебно–методическое пособие / А. А. Смоленцева, О. В. Суворова. – СПб. : Детство–пресс, 2003. – 110 с.</w:t>
      </w:r>
    </w:p>
    <w:p w:rsidR="0047608B" w:rsidRPr="00327707" w:rsidRDefault="0047608B" w:rsidP="00E23049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ind w:left="284" w:hanging="284"/>
        <w:contextualSpacing/>
        <w:rPr>
          <w:bCs/>
          <w:color w:val="000000"/>
          <w:sz w:val="24"/>
          <w:szCs w:val="24"/>
          <w:bdr w:val="none" w:sz="0" w:space="0" w:color="auto" w:frame="1"/>
        </w:rPr>
      </w:pPr>
      <w:r w:rsidRPr="00327707">
        <w:rPr>
          <w:bCs/>
          <w:color w:val="000000"/>
          <w:sz w:val="24"/>
          <w:szCs w:val="24"/>
          <w:bdr w:val="none" w:sz="0" w:space="0" w:color="auto" w:frame="1"/>
        </w:rPr>
        <w:t>Панова, Е. Н. Дидактические игры – занятия в ДОУ (старший возраст). Практическое пособие для воспитателей, методистов ДОУ, родителей. Выпуск 1 / Воронеж : ТЦ «Учитель», 2007. – 79 с.</w:t>
      </w:r>
    </w:p>
    <w:p w:rsidR="0047608B" w:rsidRPr="00327707" w:rsidRDefault="0047608B" w:rsidP="009509A4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before="8" w:line="360" w:lineRule="auto"/>
        <w:ind w:left="284" w:hanging="284"/>
        <w:contextualSpacing/>
        <w:rPr>
          <w:sz w:val="24"/>
        </w:rPr>
      </w:pPr>
      <w:r w:rsidRPr="00327707">
        <w:rPr>
          <w:bCs/>
          <w:color w:val="000000"/>
          <w:sz w:val="24"/>
          <w:szCs w:val="24"/>
          <w:bdr w:val="none" w:sz="0" w:space="0" w:color="auto" w:frame="1"/>
        </w:rPr>
        <w:t>Панова, Е. Н. Дидактические игры – занятия в ДОУ (старший возраст). Практическое пособие для воспитателей, методистов ДОУ, родителей. Выпуск 2 / Воронеж : ТЦ «Учитель», 2007. – 96 с.</w:t>
      </w:r>
    </w:p>
    <w:sectPr w:rsidR="0047608B" w:rsidRPr="00327707" w:rsidSect="00194DE6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498"/>
    <w:multiLevelType w:val="hybridMultilevel"/>
    <w:tmpl w:val="B9441840"/>
    <w:lvl w:ilvl="0" w:tplc="AEEE53CA">
      <w:start w:val="5"/>
      <w:numFmt w:val="upperRoman"/>
      <w:lvlText w:val="%1"/>
      <w:lvlJc w:val="left"/>
      <w:pPr>
        <w:ind w:left="1582" w:hanging="34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18A2BAE">
      <w:numFmt w:val="bullet"/>
      <w:lvlText w:val="•"/>
      <w:lvlJc w:val="left"/>
      <w:pPr>
        <w:ind w:left="2516" w:hanging="341"/>
      </w:pPr>
      <w:rPr>
        <w:rFonts w:hint="default"/>
      </w:rPr>
    </w:lvl>
    <w:lvl w:ilvl="2" w:tplc="246A4C4C">
      <w:numFmt w:val="bullet"/>
      <w:lvlText w:val="•"/>
      <w:lvlJc w:val="left"/>
      <w:pPr>
        <w:ind w:left="3453" w:hanging="341"/>
      </w:pPr>
      <w:rPr>
        <w:rFonts w:hint="default"/>
      </w:rPr>
    </w:lvl>
    <w:lvl w:ilvl="3" w:tplc="57B2C782">
      <w:numFmt w:val="bullet"/>
      <w:lvlText w:val="•"/>
      <w:lvlJc w:val="left"/>
      <w:pPr>
        <w:ind w:left="4389" w:hanging="341"/>
      </w:pPr>
      <w:rPr>
        <w:rFonts w:hint="default"/>
      </w:rPr>
    </w:lvl>
    <w:lvl w:ilvl="4" w:tplc="5C2A501A">
      <w:numFmt w:val="bullet"/>
      <w:lvlText w:val="•"/>
      <w:lvlJc w:val="left"/>
      <w:pPr>
        <w:ind w:left="5326" w:hanging="341"/>
      </w:pPr>
      <w:rPr>
        <w:rFonts w:hint="default"/>
      </w:rPr>
    </w:lvl>
    <w:lvl w:ilvl="5" w:tplc="63B45FA0">
      <w:numFmt w:val="bullet"/>
      <w:lvlText w:val="•"/>
      <w:lvlJc w:val="left"/>
      <w:pPr>
        <w:ind w:left="6263" w:hanging="341"/>
      </w:pPr>
      <w:rPr>
        <w:rFonts w:hint="default"/>
      </w:rPr>
    </w:lvl>
    <w:lvl w:ilvl="6" w:tplc="ECA041FC">
      <w:numFmt w:val="bullet"/>
      <w:lvlText w:val="•"/>
      <w:lvlJc w:val="left"/>
      <w:pPr>
        <w:ind w:left="7199" w:hanging="341"/>
      </w:pPr>
      <w:rPr>
        <w:rFonts w:hint="default"/>
      </w:rPr>
    </w:lvl>
    <w:lvl w:ilvl="7" w:tplc="B6F20258">
      <w:numFmt w:val="bullet"/>
      <w:lvlText w:val="•"/>
      <w:lvlJc w:val="left"/>
      <w:pPr>
        <w:ind w:left="8136" w:hanging="341"/>
      </w:pPr>
      <w:rPr>
        <w:rFonts w:hint="default"/>
      </w:rPr>
    </w:lvl>
    <w:lvl w:ilvl="8" w:tplc="2FE6DA64">
      <w:numFmt w:val="bullet"/>
      <w:lvlText w:val="•"/>
      <w:lvlJc w:val="left"/>
      <w:pPr>
        <w:ind w:left="9073" w:hanging="341"/>
      </w:pPr>
      <w:rPr>
        <w:rFonts w:hint="default"/>
      </w:rPr>
    </w:lvl>
  </w:abstractNum>
  <w:abstractNum w:abstractNumId="1">
    <w:nsid w:val="2283464A"/>
    <w:multiLevelType w:val="hybridMultilevel"/>
    <w:tmpl w:val="937A5BA6"/>
    <w:lvl w:ilvl="0" w:tplc="49F47634">
      <w:start w:val="1"/>
      <w:numFmt w:val="decimal"/>
      <w:lvlText w:val="%1."/>
      <w:lvlJc w:val="left"/>
      <w:pPr>
        <w:ind w:left="107" w:hanging="1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</w:rPr>
    </w:lvl>
    <w:lvl w:ilvl="1" w:tplc="44C225EE">
      <w:numFmt w:val="bullet"/>
      <w:lvlText w:val="•"/>
      <w:lvlJc w:val="left"/>
      <w:pPr>
        <w:ind w:left="375" w:hanging="152"/>
      </w:pPr>
      <w:rPr>
        <w:rFonts w:hint="default"/>
      </w:rPr>
    </w:lvl>
    <w:lvl w:ilvl="2" w:tplc="775A2CAA">
      <w:numFmt w:val="bullet"/>
      <w:lvlText w:val="•"/>
      <w:lvlJc w:val="left"/>
      <w:pPr>
        <w:ind w:left="651" w:hanging="152"/>
      </w:pPr>
      <w:rPr>
        <w:rFonts w:hint="default"/>
      </w:rPr>
    </w:lvl>
    <w:lvl w:ilvl="3" w:tplc="F386FE6E">
      <w:numFmt w:val="bullet"/>
      <w:lvlText w:val="•"/>
      <w:lvlJc w:val="left"/>
      <w:pPr>
        <w:ind w:left="927" w:hanging="152"/>
      </w:pPr>
      <w:rPr>
        <w:rFonts w:hint="default"/>
      </w:rPr>
    </w:lvl>
    <w:lvl w:ilvl="4" w:tplc="7D70D6B4">
      <w:numFmt w:val="bullet"/>
      <w:lvlText w:val="•"/>
      <w:lvlJc w:val="left"/>
      <w:pPr>
        <w:ind w:left="1203" w:hanging="152"/>
      </w:pPr>
      <w:rPr>
        <w:rFonts w:hint="default"/>
      </w:rPr>
    </w:lvl>
    <w:lvl w:ilvl="5" w:tplc="6E10DFC8">
      <w:numFmt w:val="bullet"/>
      <w:lvlText w:val="•"/>
      <w:lvlJc w:val="left"/>
      <w:pPr>
        <w:ind w:left="1479" w:hanging="152"/>
      </w:pPr>
      <w:rPr>
        <w:rFonts w:hint="default"/>
      </w:rPr>
    </w:lvl>
    <w:lvl w:ilvl="6" w:tplc="80DE3B08">
      <w:numFmt w:val="bullet"/>
      <w:lvlText w:val="•"/>
      <w:lvlJc w:val="left"/>
      <w:pPr>
        <w:ind w:left="1755" w:hanging="152"/>
      </w:pPr>
      <w:rPr>
        <w:rFonts w:hint="default"/>
      </w:rPr>
    </w:lvl>
    <w:lvl w:ilvl="7" w:tplc="F3EADA7A">
      <w:numFmt w:val="bullet"/>
      <w:lvlText w:val="•"/>
      <w:lvlJc w:val="left"/>
      <w:pPr>
        <w:ind w:left="2031" w:hanging="152"/>
      </w:pPr>
      <w:rPr>
        <w:rFonts w:hint="default"/>
      </w:rPr>
    </w:lvl>
    <w:lvl w:ilvl="8" w:tplc="37CAD398">
      <w:numFmt w:val="bullet"/>
      <w:lvlText w:val="•"/>
      <w:lvlJc w:val="left"/>
      <w:pPr>
        <w:ind w:left="2307" w:hanging="152"/>
      </w:pPr>
      <w:rPr>
        <w:rFonts w:hint="default"/>
      </w:rPr>
    </w:lvl>
  </w:abstractNum>
  <w:abstractNum w:abstractNumId="2">
    <w:nsid w:val="22891F74"/>
    <w:multiLevelType w:val="hybridMultilevel"/>
    <w:tmpl w:val="B2A2781C"/>
    <w:lvl w:ilvl="0" w:tplc="519C5B84">
      <w:start w:val="1"/>
      <w:numFmt w:val="decimal"/>
      <w:lvlText w:val="%1."/>
      <w:lvlJc w:val="left"/>
      <w:pPr>
        <w:ind w:left="15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426C110">
      <w:numFmt w:val="bullet"/>
      <w:lvlText w:val="•"/>
      <w:lvlJc w:val="left"/>
      <w:pPr>
        <w:ind w:left="2462" w:hanging="281"/>
      </w:pPr>
      <w:rPr>
        <w:rFonts w:hint="default"/>
      </w:rPr>
    </w:lvl>
    <w:lvl w:ilvl="2" w:tplc="2D1E6634">
      <w:numFmt w:val="bullet"/>
      <w:lvlText w:val="•"/>
      <w:lvlJc w:val="left"/>
      <w:pPr>
        <w:ind w:left="3405" w:hanging="281"/>
      </w:pPr>
      <w:rPr>
        <w:rFonts w:hint="default"/>
      </w:rPr>
    </w:lvl>
    <w:lvl w:ilvl="3" w:tplc="72AA70D0">
      <w:numFmt w:val="bullet"/>
      <w:lvlText w:val="•"/>
      <w:lvlJc w:val="left"/>
      <w:pPr>
        <w:ind w:left="4347" w:hanging="281"/>
      </w:pPr>
      <w:rPr>
        <w:rFonts w:hint="default"/>
      </w:rPr>
    </w:lvl>
    <w:lvl w:ilvl="4" w:tplc="742077D0">
      <w:numFmt w:val="bullet"/>
      <w:lvlText w:val="•"/>
      <w:lvlJc w:val="left"/>
      <w:pPr>
        <w:ind w:left="5290" w:hanging="281"/>
      </w:pPr>
      <w:rPr>
        <w:rFonts w:hint="default"/>
      </w:rPr>
    </w:lvl>
    <w:lvl w:ilvl="5" w:tplc="D03C1DA6">
      <w:numFmt w:val="bullet"/>
      <w:lvlText w:val="•"/>
      <w:lvlJc w:val="left"/>
      <w:pPr>
        <w:ind w:left="6233" w:hanging="281"/>
      </w:pPr>
      <w:rPr>
        <w:rFonts w:hint="default"/>
      </w:rPr>
    </w:lvl>
    <w:lvl w:ilvl="6" w:tplc="D316ACBC">
      <w:numFmt w:val="bullet"/>
      <w:lvlText w:val="•"/>
      <w:lvlJc w:val="left"/>
      <w:pPr>
        <w:ind w:left="7175" w:hanging="281"/>
      </w:pPr>
      <w:rPr>
        <w:rFonts w:hint="default"/>
      </w:rPr>
    </w:lvl>
    <w:lvl w:ilvl="7" w:tplc="4378B446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7BBAFEBE">
      <w:numFmt w:val="bullet"/>
      <w:lvlText w:val="•"/>
      <w:lvlJc w:val="left"/>
      <w:pPr>
        <w:ind w:left="9061" w:hanging="281"/>
      </w:pPr>
      <w:rPr>
        <w:rFonts w:hint="default"/>
      </w:rPr>
    </w:lvl>
  </w:abstractNum>
  <w:abstractNum w:abstractNumId="3">
    <w:nsid w:val="5EFE7187"/>
    <w:multiLevelType w:val="hybridMultilevel"/>
    <w:tmpl w:val="1DD8337A"/>
    <w:lvl w:ilvl="0" w:tplc="44E8FA9E">
      <w:start w:val="1"/>
      <w:numFmt w:val="upperRoman"/>
      <w:lvlText w:val="%1."/>
      <w:lvlJc w:val="left"/>
      <w:pPr>
        <w:ind w:left="1491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F16D77A">
      <w:numFmt w:val="bullet"/>
      <w:lvlText w:val="•"/>
      <w:lvlJc w:val="left"/>
      <w:pPr>
        <w:ind w:left="2444" w:hanging="250"/>
      </w:pPr>
      <w:rPr>
        <w:rFonts w:hint="default"/>
      </w:rPr>
    </w:lvl>
    <w:lvl w:ilvl="2" w:tplc="FF669808">
      <w:numFmt w:val="bullet"/>
      <w:lvlText w:val="•"/>
      <w:lvlJc w:val="left"/>
      <w:pPr>
        <w:ind w:left="3389" w:hanging="250"/>
      </w:pPr>
      <w:rPr>
        <w:rFonts w:hint="default"/>
      </w:rPr>
    </w:lvl>
    <w:lvl w:ilvl="3" w:tplc="FAC02FD0">
      <w:numFmt w:val="bullet"/>
      <w:lvlText w:val="•"/>
      <w:lvlJc w:val="left"/>
      <w:pPr>
        <w:ind w:left="4333" w:hanging="250"/>
      </w:pPr>
      <w:rPr>
        <w:rFonts w:hint="default"/>
      </w:rPr>
    </w:lvl>
    <w:lvl w:ilvl="4" w:tplc="B9C6849C">
      <w:numFmt w:val="bullet"/>
      <w:lvlText w:val="•"/>
      <w:lvlJc w:val="left"/>
      <w:pPr>
        <w:ind w:left="5278" w:hanging="250"/>
      </w:pPr>
      <w:rPr>
        <w:rFonts w:hint="default"/>
      </w:rPr>
    </w:lvl>
    <w:lvl w:ilvl="5" w:tplc="FD52D082">
      <w:numFmt w:val="bullet"/>
      <w:lvlText w:val="•"/>
      <w:lvlJc w:val="left"/>
      <w:pPr>
        <w:ind w:left="6223" w:hanging="250"/>
      </w:pPr>
      <w:rPr>
        <w:rFonts w:hint="default"/>
      </w:rPr>
    </w:lvl>
    <w:lvl w:ilvl="6" w:tplc="8D2AFFDA">
      <w:numFmt w:val="bullet"/>
      <w:lvlText w:val="•"/>
      <w:lvlJc w:val="left"/>
      <w:pPr>
        <w:ind w:left="7167" w:hanging="250"/>
      </w:pPr>
      <w:rPr>
        <w:rFonts w:hint="default"/>
      </w:rPr>
    </w:lvl>
    <w:lvl w:ilvl="7" w:tplc="0F6275E8">
      <w:numFmt w:val="bullet"/>
      <w:lvlText w:val="•"/>
      <w:lvlJc w:val="left"/>
      <w:pPr>
        <w:ind w:left="8112" w:hanging="250"/>
      </w:pPr>
      <w:rPr>
        <w:rFonts w:hint="default"/>
      </w:rPr>
    </w:lvl>
    <w:lvl w:ilvl="8" w:tplc="B9A233C0">
      <w:numFmt w:val="bullet"/>
      <w:lvlText w:val="•"/>
      <w:lvlJc w:val="left"/>
      <w:pPr>
        <w:ind w:left="9057" w:hanging="250"/>
      </w:pPr>
      <w:rPr>
        <w:rFonts w:hint="default"/>
      </w:rPr>
    </w:lvl>
  </w:abstractNum>
  <w:abstractNum w:abstractNumId="4">
    <w:nsid w:val="618A3F05"/>
    <w:multiLevelType w:val="hybridMultilevel"/>
    <w:tmpl w:val="DD685C84"/>
    <w:lvl w:ilvl="0" w:tplc="B576E0B6">
      <w:start w:val="6"/>
      <w:numFmt w:val="upperRoman"/>
      <w:lvlText w:val="%1"/>
      <w:lvlJc w:val="left"/>
      <w:pPr>
        <w:ind w:left="1606" w:hanging="36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27C062AE">
      <w:numFmt w:val="bullet"/>
      <w:lvlText w:val="•"/>
      <w:lvlJc w:val="left"/>
      <w:pPr>
        <w:ind w:left="2534" w:hanging="365"/>
      </w:pPr>
      <w:rPr>
        <w:rFonts w:hint="default"/>
      </w:rPr>
    </w:lvl>
    <w:lvl w:ilvl="2" w:tplc="37481268">
      <w:numFmt w:val="bullet"/>
      <w:lvlText w:val="•"/>
      <w:lvlJc w:val="left"/>
      <w:pPr>
        <w:ind w:left="3469" w:hanging="365"/>
      </w:pPr>
      <w:rPr>
        <w:rFonts w:hint="default"/>
      </w:rPr>
    </w:lvl>
    <w:lvl w:ilvl="3" w:tplc="A0402BEE">
      <w:numFmt w:val="bullet"/>
      <w:lvlText w:val="•"/>
      <w:lvlJc w:val="left"/>
      <w:pPr>
        <w:ind w:left="4403" w:hanging="365"/>
      </w:pPr>
      <w:rPr>
        <w:rFonts w:hint="default"/>
      </w:rPr>
    </w:lvl>
    <w:lvl w:ilvl="4" w:tplc="D27690D0">
      <w:numFmt w:val="bullet"/>
      <w:lvlText w:val="•"/>
      <w:lvlJc w:val="left"/>
      <w:pPr>
        <w:ind w:left="5338" w:hanging="365"/>
      </w:pPr>
      <w:rPr>
        <w:rFonts w:hint="default"/>
      </w:rPr>
    </w:lvl>
    <w:lvl w:ilvl="5" w:tplc="1198578A">
      <w:numFmt w:val="bullet"/>
      <w:lvlText w:val="•"/>
      <w:lvlJc w:val="left"/>
      <w:pPr>
        <w:ind w:left="6273" w:hanging="365"/>
      </w:pPr>
      <w:rPr>
        <w:rFonts w:hint="default"/>
      </w:rPr>
    </w:lvl>
    <w:lvl w:ilvl="6" w:tplc="DD221912">
      <w:numFmt w:val="bullet"/>
      <w:lvlText w:val="•"/>
      <w:lvlJc w:val="left"/>
      <w:pPr>
        <w:ind w:left="7207" w:hanging="365"/>
      </w:pPr>
      <w:rPr>
        <w:rFonts w:hint="default"/>
      </w:rPr>
    </w:lvl>
    <w:lvl w:ilvl="7" w:tplc="3DA44D98">
      <w:numFmt w:val="bullet"/>
      <w:lvlText w:val="•"/>
      <w:lvlJc w:val="left"/>
      <w:pPr>
        <w:ind w:left="8142" w:hanging="365"/>
      </w:pPr>
      <w:rPr>
        <w:rFonts w:hint="default"/>
      </w:rPr>
    </w:lvl>
    <w:lvl w:ilvl="8" w:tplc="2D187C10">
      <w:numFmt w:val="bullet"/>
      <w:lvlText w:val="•"/>
      <w:lvlJc w:val="left"/>
      <w:pPr>
        <w:ind w:left="9077" w:hanging="365"/>
      </w:pPr>
      <w:rPr>
        <w:rFonts w:hint="default"/>
      </w:rPr>
    </w:lvl>
  </w:abstractNum>
  <w:abstractNum w:abstractNumId="5">
    <w:nsid w:val="632E39FA"/>
    <w:multiLevelType w:val="hybridMultilevel"/>
    <w:tmpl w:val="DC58A9C4"/>
    <w:lvl w:ilvl="0" w:tplc="6F628032">
      <w:start w:val="1"/>
      <w:numFmt w:val="decimal"/>
      <w:lvlText w:val="%1."/>
      <w:lvlJc w:val="left"/>
      <w:pPr>
        <w:ind w:left="1954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01E6A92">
      <w:numFmt w:val="bullet"/>
      <w:lvlText w:val="•"/>
      <w:lvlJc w:val="left"/>
      <w:pPr>
        <w:ind w:left="2858" w:hanging="356"/>
      </w:pPr>
      <w:rPr>
        <w:rFonts w:hint="default"/>
      </w:rPr>
    </w:lvl>
    <w:lvl w:ilvl="2" w:tplc="F6AA7FB4">
      <w:numFmt w:val="bullet"/>
      <w:lvlText w:val="•"/>
      <w:lvlJc w:val="left"/>
      <w:pPr>
        <w:ind w:left="3757" w:hanging="356"/>
      </w:pPr>
      <w:rPr>
        <w:rFonts w:hint="default"/>
      </w:rPr>
    </w:lvl>
    <w:lvl w:ilvl="3" w:tplc="BECE5BF4">
      <w:numFmt w:val="bullet"/>
      <w:lvlText w:val="•"/>
      <w:lvlJc w:val="left"/>
      <w:pPr>
        <w:ind w:left="4655" w:hanging="356"/>
      </w:pPr>
      <w:rPr>
        <w:rFonts w:hint="default"/>
      </w:rPr>
    </w:lvl>
    <w:lvl w:ilvl="4" w:tplc="1EB6A472">
      <w:numFmt w:val="bullet"/>
      <w:lvlText w:val="•"/>
      <w:lvlJc w:val="left"/>
      <w:pPr>
        <w:ind w:left="5554" w:hanging="356"/>
      </w:pPr>
      <w:rPr>
        <w:rFonts w:hint="default"/>
      </w:rPr>
    </w:lvl>
    <w:lvl w:ilvl="5" w:tplc="321E218A">
      <w:numFmt w:val="bullet"/>
      <w:lvlText w:val="•"/>
      <w:lvlJc w:val="left"/>
      <w:pPr>
        <w:ind w:left="6453" w:hanging="356"/>
      </w:pPr>
      <w:rPr>
        <w:rFonts w:hint="default"/>
      </w:rPr>
    </w:lvl>
    <w:lvl w:ilvl="6" w:tplc="1472A546">
      <w:numFmt w:val="bullet"/>
      <w:lvlText w:val="•"/>
      <w:lvlJc w:val="left"/>
      <w:pPr>
        <w:ind w:left="7351" w:hanging="356"/>
      </w:pPr>
      <w:rPr>
        <w:rFonts w:hint="default"/>
      </w:rPr>
    </w:lvl>
    <w:lvl w:ilvl="7" w:tplc="159C881A">
      <w:numFmt w:val="bullet"/>
      <w:lvlText w:val="•"/>
      <w:lvlJc w:val="left"/>
      <w:pPr>
        <w:ind w:left="8250" w:hanging="356"/>
      </w:pPr>
      <w:rPr>
        <w:rFonts w:hint="default"/>
      </w:rPr>
    </w:lvl>
    <w:lvl w:ilvl="8" w:tplc="BD0C0C28">
      <w:numFmt w:val="bullet"/>
      <w:lvlText w:val="•"/>
      <w:lvlJc w:val="left"/>
      <w:pPr>
        <w:ind w:left="9149" w:hanging="356"/>
      </w:pPr>
      <w:rPr>
        <w:rFonts w:hint="default"/>
      </w:rPr>
    </w:lvl>
  </w:abstractNum>
  <w:abstractNum w:abstractNumId="6">
    <w:nsid w:val="738A5584"/>
    <w:multiLevelType w:val="hybridMultilevel"/>
    <w:tmpl w:val="737A94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8239E8"/>
    <w:multiLevelType w:val="hybridMultilevel"/>
    <w:tmpl w:val="72FA6962"/>
    <w:lvl w:ilvl="0" w:tplc="37FE81B2">
      <w:start w:val="1"/>
      <w:numFmt w:val="decimal"/>
      <w:lvlText w:val="%1."/>
      <w:lvlJc w:val="left"/>
      <w:pPr>
        <w:ind w:left="107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FEBE8AD8">
      <w:numFmt w:val="bullet"/>
      <w:lvlText w:val="•"/>
      <w:lvlJc w:val="left"/>
      <w:pPr>
        <w:ind w:left="375" w:hanging="152"/>
      </w:pPr>
      <w:rPr>
        <w:rFonts w:hint="default"/>
      </w:rPr>
    </w:lvl>
    <w:lvl w:ilvl="2" w:tplc="03065D0A">
      <w:numFmt w:val="bullet"/>
      <w:lvlText w:val="•"/>
      <w:lvlJc w:val="left"/>
      <w:pPr>
        <w:ind w:left="651" w:hanging="152"/>
      </w:pPr>
      <w:rPr>
        <w:rFonts w:hint="default"/>
      </w:rPr>
    </w:lvl>
    <w:lvl w:ilvl="3" w:tplc="AB7A001A">
      <w:numFmt w:val="bullet"/>
      <w:lvlText w:val="•"/>
      <w:lvlJc w:val="left"/>
      <w:pPr>
        <w:ind w:left="927" w:hanging="152"/>
      </w:pPr>
      <w:rPr>
        <w:rFonts w:hint="default"/>
      </w:rPr>
    </w:lvl>
    <w:lvl w:ilvl="4" w:tplc="619061CE">
      <w:numFmt w:val="bullet"/>
      <w:lvlText w:val="•"/>
      <w:lvlJc w:val="left"/>
      <w:pPr>
        <w:ind w:left="1203" w:hanging="152"/>
      </w:pPr>
      <w:rPr>
        <w:rFonts w:hint="default"/>
      </w:rPr>
    </w:lvl>
    <w:lvl w:ilvl="5" w:tplc="91F283DE">
      <w:numFmt w:val="bullet"/>
      <w:lvlText w:val="•"/>
      <w:lvlJc w:val="left"/>
      <w:pPr>
        <w:ind w:left="1479" w:hanging="152"/>
      </w:pPr>
      <w:rPr>
        <w:rFonts w:hint="default"/>
      </w:rPr>
    </w:lvl>
    <w:lvl w:ilvl="6" w:tplc="63CAC406">
      <w:numFmt w:val="bullet"/>
      <w:lvlText w:val="•"/>
      <w:lvlJc w:val="left"/>
      <w:pPr>
        <w:ind w:left="1755" w:hanging="152"/>
      </w:pPr>
      <w:rPr>
        <w:rFonts w:hint="default"/>
      </w:rPr>
    </w:lvl>
    <w:lvl w:ilvl="7" w:tplc="C1904F16">
      <w:numFmt w:val="bullet"/>
      <w:lvlText w:val="•"/>
      <w:lvlJc w:val="left"/>
      <w:pPr>
        <w:ind w:left="2031" w:hanging="152"/>
      </w:pPr>
      <w:rPr>
        <w:rFonts w:hint="default"/>
      </w:rPr>
    </w:lvl>
    <w:lvl w:ilvl="8" w:tplc="596C0DC8">
      <w:numFmt w:val="bullet"/>
      <w:lvlText w:val="•"/>
      <w:lvlJc w:val="left"/>
      <w:pPr>
        <w:ind w:left="2307" w:hanging="152"/>
      </w:pPr>
      <w:rPr>
        <w:rFonts w:hint="default"/>
      </w:rPr>
    </w:lvl>
  </w:abstractNum>
  <w:abstractNum w:abstractNumId="8">
    <w:nsid w:val="7ADF0B0F"/>
    <w:multiLevelType w:val="hybridMultilevel"/>
    <w:tmpl w:val="FC1C7898"/>
    <w:lvl w:ilvl="0" w:tplc="F6E6740A">
      <w:start w:val="3"/>
      <w:numFmt w:val="upperRoman"/>
      <w:lvlText w:val="%1"/>
      <w:lvlJc w:val="left"/>
      <w:pPr>
        <w:ind w:left="124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7ABC6A">
      <w:numFmt w:val="bullet"/>
      <w:lvlText w:val="•"/>
      <w:lvlJc w:val="left"/>
      <w:pPr>
        <w:ind w:left="2210" w:hanging="358"/>
      </w:pPr>
      <w:rPr>
        <w:rFonts w:hint="default"/>
      </w:rPr>
    </w:lvl>
    <w:lvl w:ilvl="2" w:tplc="AFA00B2E">
      <w:numFmt w:val="bullet"/>
      <w:lvlText w:val="•"/>
      <w:lvlJc w:val="left"/>
      <w:pPr>
        <w:ind w:left="3181" w:hanging="358"/>
      </w:pPr>
      <w:rPr>
        <w:rFonts w:hint="default"/>
      </w:rPr>
    </w:lvl>
    <w:lvl w:ilvl="3" w:tplc="32E62E78">
      <w:numFmt w:val="bullet"/>
      <w:lvlText w:val="•"/>
      <w:lvlJc w:val="left"/>
      <w:pPr>
        <w:ind w:left="4151" w:hanging="358"/>
      </w:pPr>
      <w:rPr>
        <w:rFonts w:hint="default"/>
      </w:rPr>
    </w:lvl>
    <w:lvl w:ilvl="4" w:tplc="16CCEFE2">
      <w:numFmt w:val="bullet"/>
      <w:lvlText w:val="•"/>
      <w:lvlJc w:val="left"/>
      <w:pPr>
        <w:ind w:left="5122" w:hanging="358"/>
      </w:pPr>
      <w:rPr>
        <w:rFonts w:hint="default"/>
      </w:rPr>
    </w:lvl>
    <w:lvl w:ilvl="5" w:tplc="5C2A1576">
      <w:numFmt w:val="bullet"/>
      <w:lvlText w:val="•"/>
      <w:lvlJc w:val="left"/>
      <w:pPr>
        <w:ind w:left="6093" w:hanging="358"/>
      </w:pPr>
      <w:rPr>
        <w:rFonts w:hint="default"/>
      </w:rPr>
    </w:lvl>
    <w:lvl w:ilvl="6" w:tplc="A94AEE26">
      <w:numFmt w:val="bullet"/>
      <w:lvlText w:val="•"/>
      <w:lvlJc w:val="left"/>
      <w:pPr>
        <w:ind w:left="7063" w:hanging="358"/>
      </w:pPr>
      <w:rPr>
        <w:rFonts w:hint="default"/>
      </w:rPr>
    </w:lvl>
    <w:lvl w:ilvl="7" w:tplc="B6DC9694">
      <w:numFmt w:val="bullet"/>
      <w:lvlText w:val="•"/>
      <w:lvlJc w:val="left"/>
      <w:pPr>
        <w:ind w:left="8034" w:hanging="358"/>
      </w:pPr>
      <w:rPr>
        <w:rFonts w:hint="default"/>
      </w:rPr>
    </w:lvl>
    <w:lvl w:ilvl="8" w:tplc="120CA7BE">
      <w:numFmt w:val="bullet"/>
      <w:lvlText w:val="•"/>
      <w:lvlJc w:val="left"/>
      <w:pPr>
        <w:ind w:left="9005" w:hanging="35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07D"/>
    <w:rsid w:val="00157CBC"/>
    <w:rsid w:val="00194DE6"/>
    <w:rsid w:val="00327707"/>
    <w:rsid w:val="003424F2"/>
    <w:rsid w:val="003E6326"/>
    <w:rsid w:val="0047608B"/>
    <w:rsid w:val="0062107D"/>
    <w:rsid w:val="00895016"/>
    <w:rsid w:val="009509A4"/>
    <w:rsid w:val="00962ABA"/>
    <w:rsid w:val="009B1FDD"/>
    <w:rsid w:val="009C7BA1"/>
    <w:rsid w:val="009E5496"/>
    <w:rsid w:val="00B574B5"/>
    <w:rsid w:val="00BB2437"/>
    <w:rsid w:val="00C31E83"/>
    <w:rsid w:val="00E23049"/>
    <w:rsid w:val="00E56396"/>
    <w:rsid w:val="00FA1A7F"/>
    <w:rsid w:val="00FA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2107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2107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59C7"/>
    <w:rPr>
      <w:rFonts w:ascii="Times New Roman" w:eastAsia="Times New Roman" w:hAnsi="Times New Roman"/>
    </w:rPr>
  </w:style>
  <w:style w:type="paragraph" w:customStyle="1" w:styleId="Heading11">
    <w:name w:val="Heading 11"/>
    <w:basedOn w:val="Normal"/>
    <w:uiPriority w:val="99"/>
    <w:rsid w:val="0062107D"/>
    <w:pPr>
      <w:spacing w:before="72"/>
      <w:ind w:left="1242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62107D"/>
    <w:pPr>
      <w:ind w:left="1954" w:hanging="356"/>
    </w:pPr>
  </w:style>
  <w:style w:type="paragraph" w:customStyle="1" w:styleId="TableParagraph">
    <w:name w:val="Table Paragraph"/>
    <w:basedOn w:val="Normal"/>
    <w:uiPriority w:val="99"/>
    <w:rsid w:val="0062107D"/>
    <w:pPr>
      <w:ind w:left="107"/>
    </w:pPr>
  </w:style>
  <w:style w:type="paragraph" w:styleId="NoSpacing">
    <w:name w:val="No Spacing"/>
    <w:uiPriority w:val="99"/>
    <w:qFormat/>
    <w:rsid w:val="00157CBC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194DE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6</Pages>
  <Words>1430</Words>
  <Characters>8157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106</cp:revision>
  <dcterms:created xsi:type="dcterms:W3CDTF">2019-03-26T18:36:00Z</dcterms:created>
  <dcterms:modified xsi:type="dcterms:W3CDTF">2019-03-29T08:49:00Z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