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77" w:rsidRPr="00B010D9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010D9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51417">
        <w:rPr>
          <w:rFonts w:ascii="Times New Roman" w:hAnsi="Times New Roman"/>
          <w:b/>
          <w:sz w:val="28"/>
          <w:szCs w:val="28"/>
        </w:rPr>
        <w:t>«Детский сад № 170»</w:t>
      </w: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851417">
        <w:rPr>
          <w:rFonts w:ascii="Times New Roman" w:hAnsi="Times New Roman"/>
          <w:b/>
          <w:sz w:val="32"/>
          <w:szCs w:val="32"/>
        </w:rPr>
        <w:t>Кон</w:t>
      </w:r>
      <w:r>
        <w:rPr>
          <w:rFonts w:ascii="Times New Roman" w:hAnsi="Times New Roman"/>
          <w:b/>
          <w:sz w:val="32"/>
          <w:szCs w:val="32"/>
        </w:rPr>
        <w:t>сультация для педагогов</w:t>
      </w: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C25977" w:rsidRPr="00C25977" w:rsidRDefault="00C25977" w:rsidP="00C2597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C25977">
        <w:rPr>
          <w:rFonts w:ascii="Times New Roman" w:hAnsi="Times New Roman"/>
          <w:b/>
          <w:sz w:val="32"/>
          <w:szCs w:val="32"/>
        </w:rPr>
        <w:t>Тема: «</w:t>
      </w:r>
      <w:r w:rsidRPr="00C25977">
        <w:rPr>
          <w:rFonts w:ascii="Times New Roman" w:eastAsia="Times New Roman" w:hAnsi="Times New Roman" w:cs="Times New Roman"/>
          <w:b/>
          <w:bCs/>
          <w:sz w:val="32"/>
          <w:szCs w:val="32"/>
        </w:rPr>
        <w:t>Как говорить с детьми о чрезвычайных ситуациях</w:t>
      </w:r>
      <w:r w:rsidRPr="00C25977">
        <w:rPr>
          <w:rFonts w:ascii="Times New Roman" w:hAnsi="Times New Roman"/>
          <w:b/>
          <w:sz w:val="32"/>
          <w:szCs w:val="32"/>
        </w:rPr>
        <w:t>»</w:t>
      </w: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</w:t>
      </w:r>
      <w:r w:rsidRPr="00851417">
        <w:rPr>
          <w:rFonts w:ascii="Times New Roman" w:hAnsi="Times New Roman"/>
          <w:b/>
          <w:sz w:val="28"/>
          <w:szCs w:val="28"/>
        </w:rPr>
        <w:t>:</w:t>
      </w:r>
    </w:p>
    <w:p w:rsidR="00C25977" w:rsidRPr="00851417" w:rsidRDefault="00C25977" w:rsidP="00C2597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51417">
        <w:rPr>
          <w:rFonts w:ascii="Times New Roman" w:hAnsi="Times New Roman"/>
          <w:sz w:val="28"/>
          <w:szCs w:val="28"/>
        </w:rPr>
        <w:t xml:space="preserve">Котова Ирина Сергеевна, </w:t>
      </w:r>
    </w:p>
    <w:p w:rsidR="00C25977" w:rsidRPr="00851417" w:rsidRDefault="00C25977" w:rsidP="00C2597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51417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старшей</w:t>
      </w:r>
      <w:r w:rsidRPr="00851417">
        <w:rPr>
          <w:rFonts w:ascii="Times New Roman" w:hAnsi="Times New Roman"/>
          <w:sz w:val="28"/>
          <w:szCs w:val="28"/>
        </w:rPr>
        <w:t xml:space="preserve"> группы № 4</w:t>
      </w:r>
      <w:r>
        <w:rPr>
          <w:rFonts w:ascii="Times New Roman" w:hAnsi="Times New Roman"/>
          <w:sz w:val="28"/>
          <w:szCs w:val="28"/>
        </w:rPr>
        <w:t xml:space="preserve"> «Радуга»</w:t>
      </w: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851417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5977" w:rsidRPr="003B3773" w:rsidRDefault="00C25977" w:rsidP="00C2597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B3773">
        <w:rPr>
          <w:rFonts w:ascii="Times New Roman" w:hAnsi="Times New Roman"/>
          <w:b/>
          <w:sz w:val="28"/>
          <w:szCs w:val="28"/>
        </w:rPr>
        <w:t>г. Ярославль, 2022 г.</w:t>
      </w:r>
    </w:p>
    <w:p w:rsidR="00F478F4" w:rsidRPr="006D29C1" w:rsidRDefault="00F478F4" w:rsidP="003B3773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3B3773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всегда стараются оградить своих детей от опасного и </w:t>
      </w:r>
      <w:r w:rsidRPr="00D54706">
        <w:rPr>
          <w:rFonts w:ascii="Times New Roman" w:eastAsia="Times New Roman" w:hAnsi="Times New Roman" w:cs="Times New Roman"/>
          <w:sz w:val="28"/>
          <w:szCs w:val="28"/>
        </w:rPr>
        <w:t>травмирующего опыта. Но мы не можем быть уверены на 100%, что нас или наших детей обойду</w:t>
      </w:r>
      <w:r w:rsidR="003B3773" w:rsidRPr="00D54706">
        <w:rPr>
          <w:rFonts w:ascii="Times New Roman" w:eastAsia="Times New Roman" w:hAnsi="Times New Roman" w:cs="Times New Roman"/>
          <w:sz w:val="28"/>
          <w:szCs w:val="28"/>
        </w:rPr>
        <w:t>т чрезвычайные ситуации. Мы живё</w:t>
      </w:r>
      <w:r w:rsidRPr="00D54706">
        <w:rPr>
          <w:rFonts w:ascii="Times New Roman" w:eastAsia="Times New Roman" w:hAnsi="Times New Roman" w:cs="Times New Roman"/>
          <w:sz w:val="28"/>
          <w:szCs w:val="28"/>
        </w:rPr>
        <w:t>м в мире, где, к сожалению, происходят </w:t>
      </w:r>
      <w:r w:rsidRPr="00D54706">
        <w:rPr>
          <w:rFonts w:ascii="Times New Roman" w:eastAsia="Times New Roman" w:hAnsi="Times New Roman" w:cs="Times New Roman"/>
          <w:bCs/>
          <w:sz w:val="28"/>
          <w:szCs w:val="28"/>
        </w:rPr>
        <w:t>пожары, ДТП, взрывы, природные катастрофы, эпидемии и военные действия</w:t>
      </w:r>
      <w:r w:rsidRPr="00D54706">
        <w:rPr>
          <w:rFonts w:ascii="Times New Roman" w:eastAsia="Times New Roman" w:hAnsi="Times New Roman" w:cs="Times New Roman"/>
          <w:sz w:val="28"/>
          <w:szCs w:val="28"/>
        </w:rPr>
        <w:t>. И наша задача </w:t>
      </w:r>
      <w:r w:rsidR="003B3773" w:rsidRPr="00D547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470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детей к такому опыту, научить их, как действовать в каждой конкретной ситуации и куда 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обращаться за помощью.</w:t>
      </w:r>
    </w:p>
    <w:p w:rsidR="006D29C1" w:rsidRDefault="003B3773" w:rsidP="006D29C1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Цитата психолога Светланы </w:t>
      </w:r>
      <w:proofErr w:type="spellStart"/>
      <w:r w:rsidRPr="006D29C1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«С детьми важно говорить о чрезвычайных ситуациях, в частности, для того, чтобы информация, кот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рую они могут получить во время самой чрезвычайной ситу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ции, </w:t>
      </w:r>
      <w:r w:rsidR="00F478F4" w:rsidRPr="006D29C1">
        <w:rPr>
          <w:rFonts w:ascii="Times New Roman" w:eastAsia="Times New Roman" w:hAnsi="Times New Roman" w:cs="Times New Roman"/>
          <w:bCs/>
          <w:sz w:val="28"/>
          <w:szCs w:val="28"/>
        </w:rPr>
        <w:t>не шокировала и не травмировала их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. Подготовка делает стресс реб</w:t>
      </w:r>
      <w:r w:rsidR="00D54706" w:rsidRPr="006D29C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 xml:space="preserve">нка </w:t>
      </w:r>
      <w:r w:rsidR="00D54706" w:rsidRPr="006D2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экспертным</w:t>
      </w:r>
      <w:r w:rsidR="00D54706" w:rsidRPr="006D29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, выводит его и взрослого из состояния травматической бесп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6D29C1">
        <w:rPr>
          <w:rFonts w:ascii="Times New Roman" w:eastAsia="Times New Roman" w:hAnsi="Times New Roman" w:cs="Times New Roman"/>
          <w:sz w:val="28"/>
          <w:szCs w:val="28"/>
        </w:rPr>
        <w:t>мощности и уязвимости. Объясняя, мы противопоставляем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 тревоге проду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тивные действия».</w:t>
      </w:r>
    </w:p>
    <w:p w:rsidR="00777F7E" w:rsidRPr="00777F7E" w:rsidRDefault="00777F7E" w:rsidP="00777F7E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6D29C1" w:rsidRDefault="00F478F4" w:rsidP="00777F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9C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говорить с детьми о чрезвычайных ситуациях?</w:t>
      </w:r>
    </w:p>
    <w:p w:rsidR="00777F7E" w:rsidRPr="00777F7E" w:rsidRDefault="00777F7E" w:rsidP="00777F7E">
      <w:pPr>
        <w:pStyle w:val="a9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D29C1" w:rsidRPr="006D29C1" w:rsidRDefault="00F478F4" w:rsidP="006D29C1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6D29C1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6D29C1" w:rsidRPr="006D29C1">
        <w:rPr>
          <w:rFonts w:ascii="Times New Roman" w:eastAsia="Times New Roman" w:hAnsi="Times New Roman" w:cs="Times New Roman"/>
          <w:bCs/>
          <w:sz w:val="28"/>
          <w:szCs w:val="28"/>
        </w:rPr>
        <w:t>Начать</w:t>
      </w:r>
      <w:r w:rsidRPr="006D29C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разговор</w:t>
      </w:r>
      <w:r w:rsidR="006D29C1" w:rsidRPr="006D29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о ЧС следует</w:t>
      </w:r>
      <w:r w:rsidRPr="006D29C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29C1" w:rsidRPr="006D29C1">
        <w:rPr>
          <w:rFonts w:ascii="Times New Roman" w:eastAsia="Times New Roman" w:hAnsi="Times New Roman" w:cs="Times New Roman"/>
          <w:sz w:val="28"/>
          <w:szCs w:val="28"/>
        </w:rPr>
        <w:t>идя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 в круг</w:t>
      </w:r>
      <w:r w:rsidR="006D29C1" w:rsidRPr="006D29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, чтобы все видели друг друга и были включены в разговор</w:t>
      </w:r>
      <w:r w:rsidR="006D29C1" w:rsidRPr="006D29C1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 внимание равномерно распредел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лось между </w:t>
      </w:r>
      <w:r w:rsidR="006D29C1" w:rsidRPr="006D29C1">
        <w:rPr>
          <w:rFonts w:ascii="Times New Roman" w:eastAsia="Times New Roman" w:hAnsi="Times New Roman" w:cs="Times New Roman"/>
          <w:sz w:val="28"/>
          <w:szCs w:val="28"/>
        </w:rPr>
        <w:t>всеми детьми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9C1" w:rsidRPr="00777F7E" w:rsidRDefault="00F478F4" w:rsidP="006D29C1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6D29C1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6D29C1" w:rsidRPr="006D29C1">
        <w:rPr>
          <w:rFonts w:ascii="Times New Roman" w:eastAsia="Times New Roman" w:hAnsi="Times New Roman" w:cs="Times New Roman"/>
          <w:bCs/>
          <w:sz w:val="28"/>
          <w:szCs w:val="28"/>
        </w:rPr>
        <w:t>Важно п</w:t>
      </w:r>
      <w:r w:rsidRPr="006D29C1">
        <w:rPr>
          <w:rFonts w:ascii="Times New Roman" w:eastAsia="Times New Roman" w:hAnsi="Times New Roman" w:cs="Times New Roman"/>
          <w:bCs/>
          <w:sz w:val="28"/>
          <w:szCs w:val="28"/>
        </w:rPr>
        <w:t>одчеркнуть детям</w:t>
      </w:r>
      <w:r w:rsidRPr="006D29C1">
        <w:rPr>
          <w:rFonts w:ascii="Times New Roman" w:eastAsia="Times New Roman" w:hAnsi="Times New Roman" w:cs="Times New Roman"/>
          <w:sz w:val="28"/>
          <w:szCs w:val="28"/>
        </w:rPr>
        <w:t xml:space="preserve">, что вы говорите о безопасности не потому, 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что должно произойти что</w:t>
      </w:r>
      <w:r w:rsidR="006D29C1" w:rsidRPr="00777F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то опасное, а чтобы «тренировать «мышцу без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пасности». Это нужно для того, чтобы ощущать свою силу в любой сложной ситуации и чувствовать себя защищ</w:t>
      </w:r>
      <w:r w:rsidR="006D29C1" w:rsidRPr="00777F7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нными.</w:t>
      </w:r>
    </w:p>
    <w:p w:rsidR="006D29C1" w:rsidRPr="00777F7E" w:rsidRDefault="00F478F4" w:rsidP="006D29C1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6D29C1" w:rsidRPr="00777F7E">
        <w:rPr>
          <w:rFonts w:ascii="Times New Roman" w:eastAsia="Times New Roman" w:hAnsi="Times New Roman" w:cs="Times New Roman"/>
          <w:bCs/>
          <w:sz w:val="28"/>
          <w:szCs w:val="28"/>
        </w:rPr>
        <w:t>Очень важно, г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оворить спокойно и медленно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, наблюдая, как изменяю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ся поза и реакции детей.</w:t>
      </w:r>
      <w:r w:rsidR="006D29C1" w:rsidRPr="00777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Маленьких детей лучше обнимать или держать за руку.</w:t>
      </w:r>
    </w:p>
    <w:p w:rsidR="006D29C1" w:rsidRPr="00777F7E" w:rsidRDefault="00F478F4" w:rsidP="006D29C1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4) Дать возможность детям как</w:t>
      </w:r>
      <w:r w:rsidR="006D29C1" w:rsidRPr="00777F7E">
        <w:rPr>
          <w:rFonts w:ascii="Times New Roman" w:eastAsia="Times New Roman" w:hAnsi="Times New Roman" w:cs="Times New Roman"/>
          <w:bCs/>
          <w:sz w:val="28"/>
          <w:szCs w:val="28"/>
        </w:rPr>
        <w:t>–н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ибудь отреагировать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 на сказанное.</w:t>
      </w:r>
    </w:p>
    <w:p w:rsidR="00777F7E" w:rsidRPr="00777F7E" w:rsidRDefault="00F478F4" w:rsidP="00777F7E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sz w:val="28"/>
          <w:szCs w:val="28"/>
        </w:rPr>
        <w:t>5) Чтобы разговор не пугал, можно 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назначить детей «</w:t>
      </w:r>
      <w:proofErr w:type="spellStart"/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супергероями</w:t>
      </w:r>
      <w:proofErr w:type="spellEnd"/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пасности»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F7E" w:rsidRPr="00777F7E" w:rsidRDefault="00777F7E" w:rsidP="00777F7E">
      <w:pPr>
        <w:pStyle w:val="a9"/>
        <w:ind w:firstLine="425"/>
        <w:rPr>
          <w:rFonts w:ascii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sz w:val="28"/>
          <w:szCs w:val="28"/>
        </w:rPr>
        <w:t xml:space="preserve">Цитата психолога Светланы </w:t>
      </w:r>
      <w:proofErr w:type="spellStart"/>
      <w:r w:rsidRPr="00777F7E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777F7E">
        <w:rPr>
          <w:rFonts w:ascii="Times New Roman" w:eastAsia="Times New Roman" w:hAnsi="Times New Roman" w:cs="Times New Roman"/>
          <w:sz w:val="28"/>
          <w:szCs w:val="28"/>
        </w:rPr>
        <w:t>: «Важно рассказать о своё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м детстве. Мол, когда вы, взрослые, были детьми, то ещ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 xml:space="preserve"> не были 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супергероями</w:t>
      </w:r>
      <w:proofErr w:type="spellEnd"/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пасности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. Вы переживали сложный опыт опасности, справились с ним, но не были готовы, никогда не тренировались и не знали, как поступать в таких ситуациях. Потому потратили важное время и силы. Впрочем, спр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 xml:space="preserve">вились бы легче, если бы знали некоторые правила. </w:t>
      </w:r>
      <w:r w:rsidRPr="00777F7E">
        <w:rPr>
          <w:rFonts w:ascii="Times New Roman" w:hAnsi="Times New Roman" w:cs="Times New Roman"/>
          <w:sz w:val="28"/>
          <w:szCs w:val="28"/>
        </w:rPr>
        <w:t xml:space="preserve">Вы очень надеетесь, что эти знания детям никогда не понадобятся, но все </w:t>
      </w:r>
      <w:proofErr w:type="spellStart"/>
      <w:r w:rsidRPr="00777F7E">
        <w:rPr>
          <w:rFonts w:ascii="Times New Roman" w:hAnsi="Times New Roman" w:cs="Times New Roman"/>
          <w:sz w:val="28"/>
          <w:szCs w:val="28"/>
        </w:rPr>
        <w:t>супергерои</w:t>
      </w:r>
      <w:proofErr w:type="spellEnd"/>
      <w:r w:rsidRPr="00777F7E">
        <w:rPr>
          <w:rFonts w:ascii="Times New Roman" w:hAnsi="Times New Roman" w:cs="Times New Roman"/>
          <w:sz w:val="28"/>
          <w:szCs w:val="28"/>
        </w:rPr>
        <w:t xml:space="preserve"> должны это знать».</w:t>
      </w:r>
    </w:p>
    <w:p w:rsidR="00777F7E" w:rsidRPr="00777F7E" w:rsidRDefault="00F478F4" w:rsidP="00777F7E">
      <w:pPr>
        <w:pStyle w:val="a9"/>
        <w:ind w:firstLine="425"/>
        <w:rPr>
          <w:rFonts w:ascii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 xml:space="preserve">6) После этого следует </w:t>
      </w:r>
      <w:proofErr w:type="spellStart"/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легитимизировать</w:t>
      </w:r>
      <w:proofErr w:type="spellEnd"/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страх</w:t>
      </w:r>
      <w:r w:rsidR="00777F7E" w:rsidRPr="00777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7F7E" w:rsidRPr="00777F7E">
        <w:rPr>
          <w:rFonts w:ascii="Times New Roman" w:eastAsia="Times New Roman" w:hAnsi="Times New Roman" w:cs="Times New Roman"/>
          <w:bCs/>
          <w:sz w:val="28"/>
          <w:szCs w:val="28"/>
        </w:rPr>
        <w:t>ребё</w:t>
      </w:r>
      <w:r w:rsidRPr="00777F7E">
        <w:rPr>
          <w:rFonts w:ascii="Times New Roman" w:eastAsia="Times New Roman" w:hAnsi="Times New Roman" w:cs="Times New Roman"/>
          <w:bCs/>
          <w:sz w:val="28"/>
          <w:szCs w:val="28"/>
        </w:rPr>
        <w:t>нка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 и сказать:</w:t>
      </w:r>
    </w:p>
    <w:p w:rsidR="00F478F4" w:rsidRPr="009F5108" w:rsidRDefault="00777F7E" w:rsidP="00777F7E">
      <w:pPr>
        <w:pStyle w:val="a9"/>
        <w:ind w:firstLine="425"/>
        <w:rPr>
          <w:rFonts w:ascii="Times New Roman" w:hAnsi="Times New Roman" w:cs="Times New Roman"/>
          <w:sz w:val="28"/>
          <w:szCs w:val="28"/>
        </w:rPr>
      </w:pPr>
      <w:r w:rsidRPr="00777F7E">
        <w:rPr>
          <w:rFonts w:ascii="Times New Roman" w:eastAsia="Times New Roman" w:hAnsi="Times New Roman" w:cs="Times New Roman"/>
          <w:sz w:val="28"/>
          <w:szCs w:val="28"/>
        </w:rPr>
        <w:t xml:space="preserve">Цитата психолога Светланы </w:t>
      </w:r>
      <w:proofErr w:type="spellStart"/>
      <w:r w:rsidRPr="00777F7E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777F7E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Мне иногда бывает страшно, когда я вижу в мультфильмах и кино пожар или когда думаю о землетрясении. То есть, когда я думаю о том, что что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78F4" w:rsidRPr="00777F7E">
        <w:rPr>
          <w:rFonts w:ascii="Times New Roman" w:eastAsia="Times New Roman" w:hAnsi="Times New Roman" w:cs="Times New Roman"/>
          <w:sz w:val="28"/>
          <w:szCs w:val="28"/>
        </w:rPr>
        <w:t>то может нам угрожать. Но ведь я </w:t>
      </w:r>
      <w:r w:rsidRPr="00777F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78F4" w:rsidRPr="009F5108">
        <w:rPr>
          <w:rFonts w:ascii="Times New Roman" w:eastAsia="Times New Roman" w:hAnsi="Times New Roman" w:cs="Times New Roman"/>
          <w:sz w:val="28"/>
          <w:szCs w:val="28"/>
        </w:rPr>
        <w:t>взрослый, и у меня есть много знаний и силы. А ещ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9F5108">
        <w:rPr>
          <w:rFonts w:ascii="Times New Roman" w:eastAsia="Times New Roman" w:hAnsi="Times New Roman" w:cs="Times New Roman"/>
          <w:sz w:val="28"/>
          <w:szCs w:val="28"/>
        </w:rPr>
        <w:t xml:space="preserve"> важно, что мы вместе! Мы знаем правила и со всем справимся».</w:t>
      </w:r>
    </w:p>
    <w:p w:rsidR="00777F7E" w:rsidRPr="009F5108" w:rsidRDefault="00777F7E" w:rsidP="00745D0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108" w:rsidRPr="009F5108" w:rsidRDefault="009F5108" w:rsidP="00745D0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8F4" w:rsidRPr="009F5108" w:rsidRDefault="00F478F4" w:rsidP="009F5108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Что следует рассказать </w:t>
      </w:r>
      <w:proofErr w:type="gramStart"/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</w:t>
      </w:r>
      <w:proofErr w:type="gramEnd"/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 в </w:t>
      </w:r>
      <w:proofErr w:type="gramStart"/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форме?</w:t>
      </w:r>
    </w:p>
    <w:p w:rsidR="009F5108" w:rsidRPr="009F5108" w:rsidRDefault="009F5108" w:rsidP="009F5108">
      <w:pPr>
        <w:pStyle w:val="a9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F5108" w:rsidRPr="009F5108" w:rsidRDefault="00745D0B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8F4" w:rsidRPr="009F5108">
        <w:rPr>
          <w:rFonts w:ascii="Times New Roman" w:eastAsia="Times New Roman" w:hAnsi="Times New Roman" w:cs="Times New Roman"/>
          <w:sz w:val="28"/>
          <w:szCs w:val="28"/>
        </w:rPr>
        <w:t xml:space="preserve">нформацию детям 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 xml:space="preserve">следует преподносить 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>по следующему алгоритму:</w:t>
      </w:r>
    </w:p>
    <w:p w:rsidR="009F5108" w:rsidRPr="009F5108" w:rsidRDefault="00F478F4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>1) Рассказать теори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>ю и объяснить, зачем это знать.</w:t>
      </w:r>
    </w:p>
    <w:p w:rsidR="009F5108" w:rsidRPr="009F5108" w:rsidRDefault="00F478F4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>) Привлечь к игре–тренировке.</w:t>
      </w:r>
    </w:p>
    <w:p w:rsidR="009F5108" w:rsidRPr="009F5108" w:rsidRDefault="00F478F4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>3) Закрепить знания в тренировочном действии.</w:t>
      </w:r>
    </w:p>
    <w:p w:rsidR="00F478F4" w:rsidRPr="009F5108" w:rsidRDefault="00F478F4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>отмечает, что каждый из этих этапов можно ра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 xml:space="preserve">делить на части. Но необходимо 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 xml:space="preserve">помнить, что разговор и игра с детьми 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>5 лет должны продолжаться до 15</w:t>
      </w:r>
      <w:r w:rsidR="009F5108" w:rsidRPr="009F51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F5108">
        <w:rPr>
          <w:rFonts w:ascii="Times New Roman" w:eastAsia="Times New Roman" w:hAnsi="Times New Roman" w:cs="Times New Roman"/>
          <w:sz w:val="28"/>
          <w:szCs w:val="28"/>
        </w:rPr>
        <w:t>20 минут.</w:t>
      </w:r>
    </w:p>
    <w:p w:rsidR="009F5108" w:rsidRPr="009F5108" w:rsidRDefault="009F5108" w:rsidP="009F5108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F478F4" w:rsidRPr="009F5108" w:rsidRDefault="00F478F4" w:rsidP="009F5108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>1 ЭТАП </w:t>
      </w:r>
      <w:r w:rsidR="009F5108"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9F5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РАССКАЗЫВАЕМ О БЕЗОПАСНОСТИ</w:t>
      </w:r>
    </w:p>
    <w:p w:rsidR="009F5108" w:rsidRPr="009F5108" w:rsidRDefault="009F5108" w:rsidP="009F5108">
      <w:pPr>
        <w:pStyle w:val="a9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F5108" w:rsidRPr="00161857" w:rsidRDefault="00F478F4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9F510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первую очередь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 xml:space="preserve"> у реб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 xml:space="preserve">нка всех возрастов 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 xml:space="preserve"> спросить, что такое 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08" w:rsidRPr="00161857" w:rsidRDefault="009F5108" w:rsidP="009F5108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6185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с детьми </w:t>
      </w:r>
      <w:r w:rsidR="00F478F4" w:rsidRPr="00161857">
        <w:rPr>
          <w:rFonts w:ascii="Times New Roman" w:eastAsia="Times New Roman" w:hAnsi="Times New Roman" w:cs="Times New Roman"/>
          <w:bCs/>
          <w:sz w:val="28"/>
          <w:szCs w:val="28"/>
        </w:rPr>
        <w:t>от 3 до 5 лет</w:t>
      </w:r>
      <w:r w:rsidR="00F478F4" w:rsidRPr="00161857">
        <w:rPr>
          <w:rFonts w:ascii="Times New Roman" w:eastAsia="Times New Roman" w:hAnsi="Times New Roman" w:cs="Times New Roman"/>
          <w:sz w:val="28"/>
          <w:szCs w:val="28"/>
        </w:rPr>
        <w:t> можно вместе придумать идеальное защ</w:t>
      </w:r>
      <w:r w:rsidR="00F478F4" w:rsidRPr="001618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8F4" w:rsidRPr="00161857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161857">
        <w:rPr>
          <w:rFonts w:ascii="Times New Roman" w:eastAsia="Times New Roman" w:hAnsi="Times New Roman" w:cs="Times New Roman"/>
          <w:sz w:val="28"/>
          <w:szCs w:val="28"/>
        </w:rPr>
        <w:t>нное (возможно, воображаемое) пространство. А потом нарисовать или вылепить его.</w:t>
      </w:r>
    </w:p>
    <w:p w:rsidR="00F478F4" w:rsidRPr="00161857" w:rsidRDefault="00F478F4" w:rsidP="00161857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61857">
        <w:rPr>
          <w:rFonts w:ascii="Times New Roman" w:eastAsia="Times New Roman" w:hAnsi="Times New Roman" w:cs="Times New Roman"/>
          <w:bCs/>
          <w:sz w:val="28"/>
          <w:szCs w:val="28"/>
        </w:rPr>
        <w:t>С </w:t>
      </w:r>
      <w:r w:rsidR="009F5108" w:rsidRPr="00161857">
        <w:rPr>
          <w:rFonts w:ascii="Times New Roman" w:eastAsia="Times New Roman" w:hAnsi="Times New Roman" w:cs="Times New Roman"/>
          <w:bCs/>
          <w:sz w:val="28"/>
          <w:szCs w:val="28"/>
        </w:rPr>
        <w:t>детьми</w:t>
      </w:r>
      <w:r w:rsidRPr="00161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 5 лет до подросткового возраста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 можно поговорить о том, что чувство безопасности может быть внутренним </w:t>
      </w:r>
      <w:r w:rsidR="009F5108" w:rsidRPr="00161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 xml:space="preserve"> когда мы уверены в себе, в своих знаниях, силах, друг в друге, знаем правила, что нас никто не предаст, и мы можем рассчитывать на помощь. Тогда спрашиваем у детей, на что они опираются внутри (качества, знания). </w:t>
      </w:r>
      <w:r w:rsidR="00E50F52" w:rsidRPr="00161857">
        <w:rPr>
          <w:rFonts w:ascii="Times New Roman" w:eastAsia="Times New Roman" w:hAnsi="Times New Roman" w:cs="Times New Roman"/>
          <w:sz w:val="28"/>
          <w:szCs w:val="28"/>
        </w:rPr>
        <w:t>У детей до подросткового возраста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 xml:space="preserve"> можно спросить, есть ли у них знакомые (дети и взрослые), с которыми они чувствуют себя </w:t>
      </w:r>
      <w:r w:rsidR="00161857" w:rsidRPr="00161857">
        <w:rPr>
          <w:rFonts w:ascii="Times New Roman" w:eastAsia="Times New Roman" w:hAnsi="Times New Roman" w:cs="Times New Roman"/>
          <w:sz w:val="28"/>
          <w:szCs w:val="28"/>
        </w:rPr>
        <w:t>защищё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нными.</w:t>
      </w:r>
      <w:r w:rsidR="00161857" w:rsidRPr="0016185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61857">
        <w:rPr>
          <w:rFonts w:ascii="Times New Roman" w:eastAsia="Times New Roman" w:hAnsi="Times New Roman" w:cs="Times New Roman"/>
          <w:bCs/>
          <w:sz w:val="28"/>
          <w:szCs w:val="28"/>
        </w:rPr>
        <w:t> подростков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 можно уто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нить: «Есть ли те, кто с тобой чувствует себя безопасно?».</w:t>
      </w:r>
    </w:p>
    <w:p w:rsidR="00161857" w:rsidRPr="00161857" w:rsidRDefault="00161857" w:rsidP="0016185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F478F4" w:rsidRPr="00161857" w:rsidRDefault="00F478F4" w:rsidP="00161857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857">
        <w:rPr>
          <w:rFonts w:ascii="Times New Roman" w:eastAsia="Times New Roman" w:hAnsi="Times New Roman" w:cs="Times New Roman"/>
          <w:b/>
          <w:bCs/>
          <w:sz w:val="28"/>
          <w:szCs w:val="28"/>
        </w:rPr>
        <w:t>2 ЭТАП </w:t>
      </w:r>
      <w:r w:rsidR="00161857" w:rsidRPr="0016185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61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ПРИВЛЕКАЕМ К ИГРЕ</w:t>
      </w:r>
    </w:p>
    <w:p w:rsidR="00161857" w:rsidRPr="00161857" w:rsidRDefault="00161857" w:rsidP="00161857">
      <w:pPr>
        <w:pStyle w:val="a9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161857" w:rsidRPr="00161857" w:rsidRDefault="00F478F4" w:rsidP="00161857">
      <w:pPr>
        <w:pStyle w:val="a9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61857">
        <w:rPr>
          <w:rFonts w:ascii="Times New Roman" w:eastAsia="Times New Roman" w:hAnsi="Times New Roman" w:cs="Times New Roman"/>
          <w:sz w:val="28"/>
          <w:szCs w:val="28"/>
        </w:rPr>
        <w:t>Ниже представлены рекомендованные темы в зависимости от возраста ре</w:t>
      </w:r>
      <w:r w:rsidR="00161857" w:rsidRPr="00161857">
        <w:rPr>
          <w:rFonts w:ascii="Times New Roman" w:eastAsia="Times New Roman" w:hAnsi="Times New Roman" w:cs="Times New Roman"/>
          <w:sz w:val="28"/>
          <w:szCs w:val="28"/>
        </w:rPr>
        <w:t>бё</w:t>
      </w:r>
      <w:r w:rsidRPr="00161857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161857" w:rsidRPr="00161857" w:rsidRDefault="00F478F4" w:rsidP="00161857">
      <w:pPr>
        <w:pStyle w:val="a9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857">
        <w:rPr>
          <w:rFonts w:ascii="Times New Roman" w:eastAsia="Times New Roman" w:hAnsi="Times New Roman" w:cs="Times New Roman"/>
          <w:bCs/>
          <w:sz w:val="28"/>
          <w:szCs w:val="28"/>
        </w:rPr>
        <w:t>Дети от 3 лет</w:t>
      </w:r>
      <w:r w:rsidR="00161857" w:rsidRPr="001618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1857" w:rsidRPr="00A97069" w:rsidRDefault="00161857" w:rsidP="00161857">
      <w:pPr>
        <w:pStyle w:val="a9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A9706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478F4" w:rsidRPr="00A97069">
        <w:rPr>
          <w:rFonts w:ascii="Times New Roman" w:eastAsia="Times New Roman" w:hAnsi="Times New Roman" w:cs="Times New Roman"/>
          <w:bCs/>
          <w:sz w:val="28"/>
          <w:szCs w:val="28"/>
        </w:rPr>
        <w:t>ема</w:t>
      </w:r>
      <w:r w:rsidRPr="00A970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478F4" w:rsidRPr="00A9706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«Как мы можем позаботиться о безопасности»</w:t>
      </w:r>
      <w:r w:rsidR="006653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1857" w:rsidRPr="001402A3" w:rsidRDefault="00F478F4" w:rsidP="00161857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02A3">
        <w:rPr>
          <w:rFonts w:ascii="Times New Roman" w:eastAsia="Times New Roman" w:hAnsi="Times New Roman" w:cs="Times New Roman"/>
          <w:sz w:val="28"/>
          <w:szCs w:val="28"/>
        </w:rPr>
        <w:t>С детьми от 3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1402A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402A3">
        <w:rPr>
          <w:rFonts w:ascii="Times New Roman" w:eastAsia="Times New Roman" w:hAnsi="Times New Roman" w:cs="Times New Roman"/>
          <w:sz w:val="28"/>
          <w:szCs w:val="28"/>
        </w:rPr>
        <w:t xml:space="preserve"> лет Светлана </w:t>
      </w:r>
      <w:proofErr w:type="spellStart"/>
      <w:r w:rsidRPr="001402A3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1402A3">
        <w:rPr>
          <w:rFonts w:ascii="Times New Roman" w:eastAsia="Times New Roman" w:hAnsi="Times New Roman" w:cs="Times New Roman"/>
          <w:sz w:val="28"/>
          <w:szCs w:val="28"/>
        </w:rPr>
        <w:t xml:space="preserve"> советует </w:t>
      </w:r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>играть в </w:t>
      </w:r>
      <w:r w:rsidR="00161857" w:rsidRPr="001402A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>супергероев</w:t>
      </w:r>
      <w:proofErr w:type="spellEnd"/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</w:t>
      </w:r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>пасности</w:t>
      </w:r>
      <w:r w:rsidR="00161857" w:rsidRPr="001402A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 xml:space="preserve">. Мы напоминаем 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, что мы: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соблюдаем правила дорожного движения;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знаем, как заходить в лифт;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не открываем дверь чужим;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2A3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1402A3">
        <w:rPr>
          <w:rFonts w:ascii="Times New Roman" w:eastAsia="Times New Roman" w:hAnsi="Times New Roman" w:cs="Times New Roman"/>
          <w:sz w:val="28"/>
          <w:szCs w:val="28"/>
        </w:rPr>
        <w:t xml:space="preserve"> руки после прогулки, перед едой;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носим маску во время карантина;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не ид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м куда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нибудь с незнакомцами;</w:t>
      </w:r>
      <w:r w:rsidR="00161857" w:rsidRPr="0014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проверяем электроприборы, выключаем газ и воду, когда едем в отпуск.</w:t>
      </w:r>
    </w:p>
    <w:p w:rsidR="00A97069" w:rsidRPr="001402A3" w:rsidRDefault="00161857" w:rsidP="00A97069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02A3">
        <w:rPr>
          <w:rFonts w:ascii="Times New Roman" w:eastAsia="Times New Roman" w:hAnsi="Times New Roman" w:cs="Times New Roman"/>
          <w:bCs/>
          <w:sz w:val="28"/>
          <w:szCs w:val="28"/>
        </w:rPr>
        <w:t>Если вдруг происходит что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78F4" w:rsidRPr="001402A3">
        <w:rPr>
          <w:rFonts w:ascii="Times New Roman" w:eastAsia="Times New Roman" w:hAnsi="Times New Roman" w:cs="Times New Roman"/>
          <w:bCs/>
          <w:sz w:val="28"/>
          <w:szCs w:val="28"/>
        </w:rPr>
        <w:t>то неожиданное, то, что не зависит от нас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 xml:space="preserve"> пожар, болезнь, землетрясение, военные действия, дети также должны знать, что делать. 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случае, 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рекомендует</w:t>
      </w:r>
      <w:r w:rsidRPr="001402A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 xml:space="preserve"> обсудить с детьми, что для этого</w:t>
      </w:r>
      <w:r w:rsidR="00A97069" w:rsidRPr="001402A3">
        <w:rPr>
          <w:rFonts w:ascii="Times New Roman" w:eastAsia="Times New Roman" w:hAnsi="Times New Roman" w:cs="Times New Roman"/>
          <w:sz w:val="28"/>
          <w:szCs w:val="28"/>
        </w:rPr>
        <w:t xml:space="preserve"> нужно знать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2A3" w:rsidRPr="001402A3" w:rsidRDefault="00A97069" w:rsidP="001402A3">
      <w:pPr>
        <w:pStyle w:val="a9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402A3">
        <w:rPr>
          <w:rFonts w:ascii="Times New Roman" w:eastAsia="Times New Roman" w:hAnsi="Times New Roman" w:cs="Times New Roman"/>
          <w:sz w:val="28"/>
          <w:szCs w:val="28"/>
        </w:rPr>
        <w:t>– нужно знать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78F4" w:rsidRPr="001402A3">
        <w:rPr>
          <w:rFonts w:ascii="Times New Roman" w:eastAsia="Times New Roman" w:hAnsi="Times New Roman" w:cs="Times New Roman"/>
          <w:bCs/>
          <w:sz w:val="28"/>
          <w:szCs w:val="28"/>
        </w:rPr>
        <w:t>телефоны служб помощи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: скорая, пожарная, газовая, пол</w:t>
      </w:r>
      <w:r w:rsidR="00F478F4" w:rsidRPr="001402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02A3" w:rsidRPr="001402A3">
        <w:rPr>
          <w:rFonts w:ascii="Times New Roman" w:eastAsia="Times New Roman" w:hAnsi="Times New Roman" w:cs="Times New Roman"/>
          <w:sz w:val="28"/>
          <w:szCs w:val="28"/>
        </w:rPr>
        <w:t>ция;</w:t>
      </w:r>
    </w:p>
    <w:p w:rsidR="001402A3" w:rsidRPr="0066532C" w:rsidRDefault="001402A3" w:rsidP="001402A3">
      <w:pPr>
        <w:pStyle w:val="a9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sz w:val="28"/>
          <w:szCs w:val="28"/>
        </w:rPr>
        <w:t>– н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ужно знать, кому можно позвонить по телефону из знакомых, чтобы попросить о помощи</w:t>
      </w:r>
      <w:r w:rsidRPr="006653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32C" w:rsidRPr="0066532C" w:rsidRDefault="001402A3" w:rsidP="0066532C">
      <w:pPr>
        <w:pStyle w:val="a9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sz w:val="28"/>
          <w:szCs w:val="28"/>
        </w:rPr>
        <w:lastRenderedPageBreak/>
        <w:t>– нужно знать</w:t>
      </w:r>
      <w:r w:rsidRPr="006653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>свои имя и фамилию, адрес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, имена родителей и где запис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ны их номера телефона (может быть браслет с номером телефона родит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лей).</w:t>
      </w:r>
    </w:p>
    <w:p w:rsidR="0066532C" w:rsidRPr="0066532C" w:rsidRDefault="0066532C" w:rsidP="0066532C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sz w:val="28"/>
          <w:szCs w:val="28"/>
        </w:rPr>
        <w:t>Объяснить ребё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нку, что 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>во время чрезвычайных ситуаций включают с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>рены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 xml:space="preserve">: известить людей об опасности. Она специально звучит очень громко, чтобы все услышали и отреагировали (психолог </w:t>
      </w:r>
      <w:r w:rsidRPr="0066532C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66532C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66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советует п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66532C">
        <w:rPr>
          <w:rFonts w:ascii="Times New Roman" w:eastAsia="Times New Roman" w:hAnsi="Times New Roman" w:cs="Times New Roman"/>
          <w:sz w:val="28"/>
          <w:szCs w:val="28"/>
        </w:rPr>
        <w:t>пытаться издать громкий и неприятный звук).</w:t>
      </w:r>
    </w:p>
    <w:p w:rsidR="0066532C" w:rsidRPr="0066532C" w:rsidRDefault="00F478F4" w:rsidP="0066532C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sz w:val="28"/>
          <w:szCs w:val="28"/>
        </w:rPr>
        <w:t xml:space="preserve">Алгоритм </w:t>
      </w:r>
      <w:r w:rsidR="0066532C" w:rsidRPr="0066532C">
        <w:rPr>
          <w:rFonts w:ascii="Times New Roman" w:eastAsia="Times New Roman" w:hAnsi="Times New Roman" w:cs="Times New Roman"/>
          <w:sz w:val="28"/>
          <w:szCs w:val="28"/>
        </w:rPr>
        <w:t>разговора с ребё</w:t>
      </w:r>
      <w:r w:rsidRPr="0066532C">
        <w:rPr>
          <w:rFonts w:ascii="Times New Roman" w:eastAsia="Times New Roman" w:hAnsi="Times New Roman" w:cs="Times New Roman"/>
          <w:sz w:val="28"/>
          <w:szCs w:val="28"/>
        </w:rPr>
        <w:t>нком о сиренах</w:t>
      </w:r>
      <w:r w:rsidR="00C077A2" w:rsidRPr="0066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32C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="00C077A2" w:rsidRPr="0066532C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66532C">
        <w:rPr>
          <w:rFonts w:ascii="Times New Roman" w:eastAsia="Times New Roman" w:hAnsi="Times New Roman" w:cs="Times New Roman"/>
          <w:sz w:val="28"/>
          <w:szCs w:val="28"/>
        </w:rPr>
        <w:t xml:space="preserve"> в конце </w:t>
      </w:r>
      <w:r w:rsidR="00C077A2" w:rsidRPr="0066532C">
        <w:rPr>
          <w:rFonts w:ascii="Times New Roman" w:eastAsia="Times New Roman" w:hAnsi="Times New Roman" w:cs="Times New Roman"/>
          <w:sz w:val="28"/>
          <w:szCs w:val="28"/>
        </w:rPr>
        <w:t>консул</w:t>
      </w:r>
      <w:r w:rsidR="00C077A2" w:rsidRPr="0066532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077A2" w:rsidRPr="0066532C">
        <w:rPr>
          <w:rFonts w:ascii="Times New Roman" w:eastAsia="Times New Roman" w:hAnsi="Times New Roman" w:cs="Times New Roman"/>
          <w:sz w:val="28"/>
          <w:szCs w:val="28"/>
        </w:rPr>
        <w:t>тации.</w:t>
      </w:r>
    </w:p>
    <w:p w:rsidR="0066532C" w:rsidRPr="0066532C" w:rsidRDefault="00F478F4" w:rsidP="0066532C">
      <w:pPr>
        <w:pStyle w:val="a9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bCs/>
          <w:sz w:val="28"/>
          <w:szCs w:val="28"/>
        </w:rPr>
        <w:t>Дети от 4 лет</w:t>
      </w:r>
      <w:r w:rsidR="0066532C" w:rsidRPr="006653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532C" w:rsidRPr="0066532C" w:rsidRDefault="0066532C" w:rsidP="0066532C">
      <w:pPr>
        <w:pStyle w:val="a9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66532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>ема</w:t>
      </w:r>
      <w:r w:rsidRPr="006653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478F4" w:rsidRPr="0066532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«Безопасный дом»</w:t>
      </w:r>
      <w:r w:rsidRPr="006653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532C" w:rsidRPr="00B16641" w:rsidRDefault="0066532C" w:rsidP="0066532C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6641">
        <w:rPr>
          <w:rFonts w:ascii="Times New Roman" w:eastAsia="Times New Roman" w:hAnsi="Times New Roman" w:cs="Times New Roman"/>
          <w:sz w:val="28"/>
          <w:szCs w:val="28"/>
        </w:rPr>
        <w:t>С детьми от 4 лет:</w:t>
      </w:r>
    </w:p>
    <w:p w:rsidR="00AB30AF" w:rsidRDefault="0066532C" w:rsidP="00AB30AF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16641">
        <w:rPr>
          <w:rFonts w:ascii="Times New Roman" w:eastAsia="Times New Roman" w:hAnsi="Times New Roman" w:cs="Times New Roman"/>
          <w:sz w:val="28"/>
          <w:szCs w:val="28"/>
        </w:rPr>
        <w:t>– следует</w:t>
      </w:r>
      <w:r w:rsidR="00F478F4" w:rsidRPr="00B16641">
        <w:rPr>
          <w:rFonts w:ascii="Times New Roman" w:eastAsia="Times New Roman" w:hAnsi="Times New Roman" w:cs="Times New Roman"/>
          <w:sz w:val="28"/>
          <w:szCs w:val="28"/>
        </w:rPr>
        <w:t xml:space="preserve"> проверить, как защищено пространство в </w:t>
      </w:r>
      <w:r w:rsidRPr="00B16641">
        <w:rPr>
          <w:rFonts w:ascii="Times New Roman" w:eastAsia="Times New Roman" w:hAnsi="Times New Roman" w:cs="Times New Roman"/>
          <w:sz w:val="28"/>
          <w:szCs w:val="28"/>
        </w:rPr>
        <w:t xml:space="preserve">детском саду, доме. </w:t>
      </w:r>
    </w:p>
    <w:p w:rsidR="00A41299" w:rsidRPr="00146BBA" w:rsidRDefault="00F478F4" w:rsidP="00AB30AF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664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, вы можете вместе с </w:t>
      </w:r>
      <w:r w:rsidR="0066532C" w:rsidRPr="00146BBA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6532C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проверить, какие предметы могут упасть </w:t>
      </w:r>
      <w:r w:rsidR="0066532C" w:rsidRPr="00146B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полки, стеллажи, стеклянные принадлежности, бытовая техника на кол</w:t>
      </w:r>
      <w:r w:rsidR="00A41299" w:rsidRPr="00146BB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сах;</w:t>
      </w:r>
      <w:r w:rsidR="0066532C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знать, как перекрыть газ и воду;</w:t>
      </w:r>
      <w:r w:rsidR="00A41299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собрать вещи в чемодан безопа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ности, убедиться, что все знают, что это за вещи;</w:t>
      </w:r>
      <w:r w:rsidR="00A41299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составить список контактов для сложных ситуаций;</w:t>
      </w:r>
      <w:r w:rsidR="00A41299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нарисовать плакат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 или составить список (для мал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шей с рисунками) «Что делать, если</w:t>
      </w:r>
      <w:r w:rsidR="00A41299" w:rsidRPr="00146BBA">
        <w:rPr>
          <w:rFonts w:ascii="Times New Roman" w:eastAsia="Times New Roman" w:hAnsi="Times New Roman" w:cs="Times New Roman"/>
          <w:sz w:val="28"/>
          <w:szCs w:val="28"/>
        </w:rPr>
        <w:t xml:space="preserve"> ...».</w:t>
      </w:r>
      <w:proofErr w:type="gramEnd"/>
    </w:p>
    <w:p w:rsidR="00B16641" w:rsidRPr="00146BBA" w:rsidRDefault="00A41299" w:rsidP="00B16641">
      <w:pPr>
        <w:pStyle w:val="a9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>составить список действий, помогающих справиться с тревогой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дых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ние с акцентом на выдохе, ощущение устойчивости стоп, положить руку на живот и подышать, размахивать руками, опереться на стену;</w:t>
      </w:r>
    </w:p>
    <w:p w:rsidR="00B16641" w:rsidRPr="00146BBA" w:rsidRDefault="00B16641" w:rsidP="00B16641">
      <w:pPr>
        <w:pStyle w:val="a9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– с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ледует также поразмыслить с 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детьми о защищё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нном пространстве в 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детском саду (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на улице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641" w:rsidRPr="00146BBA" w:rsidRDefault="00F478F4" w:rsidP="00AB30AF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Надо точно знать, где это место, ничего ли не мешает к нему добраться, закреплены ли вещи, мебель.</w:t>
      </w:r>
    </w:p>
    <w:p w:rsidR="00F478F4" w:rsidRPr="00146BBA" w:rsidRDefault="00F478F4" w:rsidP="00AB30AF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Объясни</w:t>
      </w:r>
      <w:r w:rsidR="00B16641" w:rsidRPr="00146BB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641" w:rsidRPr="00146BBA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, что в случае чрезвычайной ситуации 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запрещено нах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диться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 у тяж</w:t>
      </w:r>
      <w:r w:rsidR="00B16641" w:rsidRPr="00146BB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лых вещей, окон, стеклянных предметов</w:t>
      </w:r>
      <w:r w:rsidR="00B16641" w:rsidRPr="00146B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в лифте.</w:t>
      </w:r>
    </w:p>
    <w:p w:rsidR="00AB30AF" w:rsidRPr="00146BBA" w:rsidRDefault="00AB30AF" w:rsidP="00AB30AF">
      <w:pPr>
        <w:pStyle w:val="a9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Дети 5–</w:t>
      </w:r>
      <w:r w:rsidR="00146BB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B30AF" w:rsidRPr="00146BBA" w:rsidRDefault="00AB30AF" w:rsidP="00AB30AF">
      <w:pPr>
        <w:pStyle w:val="a9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>ема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«Чемодан безопасности»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Чтобы снять тревогу, предлагает</w:t>
      </w:r>
      <w:r w:rsidR="00AB30AF" w:rsidRPr="00146BB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заменить название «тревожный чем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дан»</w:t>
      </w:r>
      <w:r w:rsidR="00AB30AF" w:rsidRPr="00146BBA">
        <w:rPr>
          <w:rFonts w:ascii="Times New Roman" w:eastAsia="Times New Roman" w:hAnsi="Times New Roman" w:cs="Times New Roman"/>
          <w:sz w:val="28"/>
          <w:szCs w:val="28"/>
        </w:rPr>
        <w:t xml:space="preserve"> на «чемодан безопасности». В нём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должно быть собрано самое важное, что может пригодиться во время любых ситуаций.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начала нужно рассказать реб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нку, что мы положим в чемодан и зачем.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Можно поиграть с детьми в поездку на неизвестную планету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. Спросить, что они с собой взяли бы самое важное.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В первую очередь запастись жизне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но необходимыми вещами.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Подумать, какие вещи необходимо иметь с собой в том случае, если вы будете вынуждены находиться в безопасном помещ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нии в течение определ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нного времени, без возможности выйти.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Сообщить об этом членам семьи: продемонстрировать содержимое сумки или чемодана безопасности (тревожного чемодана) и указать место хранения, убедиться, что все знают, как пользоваться этими вещами, назначить отве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ственного за периодические проверки и обновление содержимого сумки.</w:t>
      </w:r>
    </w:p>
    <w:p w:rsidR="00146BBA" w:rsidRPr="00146BBA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б) д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алее за каждым членом семьи следует закрепить, что он будет делать в чрезвычайной ситуации, когда будет «</w:t>
      </w:r>
      <w:proofErr w:type="spellStart"/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супергероем</w:t>
      </w:r>
      <w:proofErr w:type="spellEnd"/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безопасности».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ер, берё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т свою игрушку, домашнее животное, фонарик, бутылку воды, открывает и закрывает дверь.</w:t>
      </w:r>
    </w:p>
    <w:p w:rsidR="00146BBA" w:rsidRPr="00146BBA" w:rsidRDefault="00F478F4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осле этого можно вместе проговорить 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план действий в разных ситу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циях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: что делать, если застряли в лифте, когда чувствуем запах гари </w:t>
      </w:r>
      <w:proofErr w:type="gramStart"/>
      <w:r w:rsidRPr="00146BBA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гда кто</w:t>
      </w:r>
      <w:r w:rsidR="00146BBA" w:rsidRPr="00146B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то заболевает. Например:</w:t>
      </w:r>
    </w:p>
    <w:p w:rsidR="00146BBA" w:rsidRPr="00146BBA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>– к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>огда землетрясение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, нужно взять чемодан безопасности, домашних п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томцев, телефон, спуститься по лестнице (не на лифте) на открытое пр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странст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>во;</w:t>
      </w:r>
    </w:p>
    <w:p w:rsidR="00146BBA" w:rsidRPr="005B05F1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46BB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478F4" w:rsidRPr="00146BBA">
        <w:rPr>
          <w:rFonts w:ascii="Times New Roman" w:eastAsia="Times New Roman" w:hAnsi="Times New Roman" w:cs="Times New Roman"/>
          <w:bCs/>
          <w:sz w:val="28"/>
          <w:szCs w:val="28"/>
        </w:rPr>
        <w:t>сли наводнение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6B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78F4" w:rsidRPr="00146BBA">
        <w:rPr>
          <w:rFonts w:ascii="Times New Roman" w:eastAsia="Times New Roman" w:hAnsi="Times New Roman" w:cs="Times New Roman"/>
          <w:sz w:val="28"/>
          <w:szCs w:val="28"/>
        </w:rPr>
        <w:t xml:space="preserve">взять чемодан безопасности, домашних питомцев, телефон, подняться 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на высокое место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BBA" w:rsidRPr="005B05F1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огда слышим сигнал сирены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, нужно взять чемодан безопасности, д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машних питомцев, телефон, пойти в бомбоубежище или лечь на пол у внутренней стены.</w:t>
      </w:r>
    </w:p>
    <w:p w:rsidR="00146BBA" w:rsidRPr="005B05F1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 нужно рассказать детям о 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местах, в которых запрещено нах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диться во время чрезвычайной ситуации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 (возле тяж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лых вещей, окон и стеклянных предметов, в лифте).</w:t>
      </w:r>
    </w:p>
    <w:p w:rsidR="00146BBA" w:rsidRPr="005B05F1" w:rsidRDefault="00146BBA" w:rsidP="00146BBA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Психолог Светлана </w:t>
      </w:r>
      <w:proofErr w:type="spellStart"/>
      <w:r w:rsidRPr="005B05F1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 отмечает: 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«Вдобавок нужно убедиться, что дети знают безопасные места в школе и возле не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, возле игровых площадок и в любом другом месте, где они часто бывают. А ещ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объяснить принцип, по которому они будут выбирать правильное укрытие даже в незнакомых местах»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5F1" w:rsidRPr="005B05F1" w:rsidRDefault="005B05F1" w:rsidP="005B05F1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F478F4" w:rsidRPr="005B05F1" w:rsidRDefault="00F478F4" w:rsidP="005B05F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b/>
          <w:bCs/>
          <w:sz w:val="28"/>
          <w:szCs w:val="28"/>
        </w:rPr>
        <w:t>3 ЭТАП </w:t>
      </w:r>
      <w:r w:rsidR="005B05F1" w:rsidRPr="005B05F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B0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ЗАКРЕПЛЯЕМ ЗНАНИЯ В ДЕЙСТВИИ</w:t>
      </w:r>
    </w:p>
    <w:p w:rsidR="00F478F4" w:rsidRPr="005B05F1" w:rsidRDefault="00F478F4" w:rsidP="00745D0B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5B05F1" w:rsidRPr="005B05F1" w:rsidRDefault="005B05F1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С ребё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нком с 3 лет 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 предлагает закреплять знания следующим образом:</w:t>
      </w:r>
    </w:p>
    <w:p w:rsidR="005B05F1" w:rsidRPr="005B05F1" w:rsidRDefault="005B05F1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>1) х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одить по дому и исследовать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, что нужно спрятать в шкаф, хорошо ли закреплены стеллажи и полки, не упад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ёт ли ваза и прочее.</w:t>
      </w:r>
    </w:p>
    <w:p w:rsidR="005B05F1" w:rsidRPr="005B05F1" w:rsidRDefault="00F478F4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5B05F1" w:rsidRPr="005B05F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>одавать сигнал и имитировать, что нужно делать в этом случае</w:t>
      </w:r>
      <w:r w:rsidR="005B05F1" w:rsidRPr="005B05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5F1" w:rsidRPr="005B05F1" w:rsidRDefault="00F478F4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Поначалу звуки должны быть тихие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 либо забавные, постепенно их нужно делать более громкими (пожар, землетрясение, сигнал тр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воги). Дети сами могут сигнализиро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вать громким и не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иятным звуком.</w:t>
      </w:r>
    </w:p>
    <w:p w:rsidR="005B05F1" w:rsidRPr="005B05F1" w:rsidRDefault="005B05F1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3) д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алее нужно собрать 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чемодан безопасности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, пойти в безопасное место, которое выбрали.</w:t>
      </w:r>
    </w:p>
    <w:p w:rsidR="005B05F1" w:rsidRPr="005B05F1" w:rsidRDefault="00F478F4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ажно, чтобы </w:t>
      </w: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>взрослый поддерживал детей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, подсказывал, что нужно делать (взять фонарик, телефон, взять за руку взрослого, проверить, выкл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чен ли свет, и прочее)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 xml:space="preserve"> подч</w:t>
      </w:r>
      <w:r w:rsidR="005B05F1" w:rsidRPr="005B05F1">
        <w:rPr>
          <w:rFonts w:ascii="Times New Roman" w:eastAsia="Times New Roman" w:hAnsi="Times New Roman" w:cs="Times New Roman"/>
          <w:sz w:val="28"/>
          <w:szCs w:val="28"/>
        </w:rPr>
        <w:t>ёркивал, что ребёнку удаё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тся, не торопил.</w:t>
      </w:r>
    </w:p>
    <w:p w:rsidR="00F478F4" w:rsidRPr="005B05F1" w:rsidRDefault="005B05F1" w:rsidP="005B05F1">
      <w:pPr>
        <w:pStyle w:val="a9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sz w:val="28"/>
          <w:szCs w:val="28"/>
        </w:rPr>
        <w:t>5) д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ействие должно закрепляться в ощущении безоп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асности,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оэтому п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сле того, как все спаслись, важно сказать: 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«Мы в безопасности</w:t>
      </w:r>
      <w:r w:rsidRPr="005B05F1">
        <w:rPr>
          <w:rFonts w:ascii="Times New Roman" w:eastAsia="Times New Roman" w:hAnsi="Times New Roman" w:cs="Times New Roman"/>
          <w:bCs/>
          <w:sz w:val="28"/>
          <w:szCs w:val="28"/>
        </w:rPr>
        <w:t>! М</w:t>
      </w:r>
      <w:r w:rsidR="00F478F4" w:rsidRPr="005B05F1">
        <w:rPr>
          <w:rFonts w:ascii="Times New Roman" w:eastAsia="Times New Roman" w:hAnsi="Times New Roman" w:cs="Times New Roman"/>
          <w:bCs/>
          <w:sz w:val="28"/>
          <w:szCs w:val="28"/>
        </w:rPr>
        <w:t>ы вместе!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 Мы все </w:t>
      </w:r>
      <w:r w:rsidRPr="005B05F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супергерои</w:t>
      </w:r>
      <w:proofErr w:type="spellEnd"/>
      <w:r w:rsidR="00F478F4" w:rsidRPr="005B05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05F1" w:rsidRPr="005B05F1" w:rsidRDefault="005B05F1" w:rsidP="00745D0B">
      <w:pPr>
        <w:pStyle w:val="a9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478F4" w:rsidRPr="005B05F1" w:rsidRDefault="00F478F4" w:rsidP="005B05F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5F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приучить детей к звуку тревожной сирены?</w:t>
      </w:r>
    </w:p>
    <w:p w:rsidR="005B05F1" w:rsidRPr="005B05F1" w:rsidRDefault="005B05F1" w:rsidP="00745D0B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5B05F1" w:rsidRPr="00396A11" w:rsidRDefault="00F478F4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96A11">
        <w:rPr>
          <w:rFonts w:ascii="Times New Roman" w:eastAsia="Times New Roman" w:hAnsi="Times New Roman" w:cs="Times New Roman"/>
          <w:sz w:val="28"/>
          <w:szCs w:val="28"/>
        </w:rPr>
        <w:t>Алгоритм разг</w:t>
      </w:r>
      <w:r w:rsidR="005B05F1" w:rsidRPr="00396A11">
        <w:rPr>
          <w:rFonts w:ascii="Times New Roman" w:eastAsia="Times New Roman" w:hAnsi="Times New Roman" w:cs="Times New Roman"/>
          <w:sz w:val="28"/>
          <w:szCs w:val="28"/>
        </w:rPr>
        <w:t>овора, предлагаемый психологом:</w:t>
      </w:r>
    </w:p>
    <w:p w:rsidR="005B05F1" w:rsidRPr="00396A11" w:rsidRDefault="00F478F4" w:rsidP="005B05F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96A1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B05F1" w:rsidRPr="0039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t>А помнишь, звуки, которые говорят нам о том, что нужно быстро включить внимание и что</w:t>
      </w:r>
      <w:r w:rsidR="005B05F1" w:rsidRPr="00396A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t xml:space="preserve">то делать? К примеру, чайники, которые свистят, 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вода закипела. Что нужно делать, когда слышишь такой звук?</w:t>
      </w:r>
      <w:r w:rsidR="005B05F1" w:rsidRPr="0039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t>Снять чайник с плиты.</w:t>
      </w:r>
    </w:p>
    <w:p w:rsidR="00F478F4" w:rsidRPr="00895D30" w:rsidRDefault="00F478F4" w:rsidP="00396A1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96A1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B05F1" w:rsidRPr="0039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t>А когда в автомобиле срабатывает сигнализация, о ч</w:t>
      </w:r>
      <w:r w:rsidR="00396A11" w:rsidRPr="00396A1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96A11">
        <w:rPr>
          <w:rFonts w:ascii="Times New Roman" w:eastAsia="Times New Roman" w:hAnsi="Times New Roman" w:cs="Times New Roman"/>
          <w:sz w:val="28"/>
          <w:szCs w:val="28"/>
        </w:rPr>
        <w:t xml:space="preserve">м это говорит и что нужно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делать?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то пытается залезть в машину.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И что мы делаем?</w:t>
      </w:r>
    </w:p>
    <w:p w:rsidR="00396A11" w:rsidRPr="00895D30" w:rsidRDefault="00F478F4" w:rsidP="00745D0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>Подходим к окну или ид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м к машине.</w:t>
      </w:r>
    </w:p>
    <w:p w:rsidR="00F478F4" w:rsidRPr="00895D30" w:rsidRDefault="00F478F4" w:rsidP="00396A11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А для чего пожарная сигнализация? </w:t>
      </w:r>
      <w:r w:rsidR="00396A11" w:rsidRPr="00895D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начит, есть дым или огонь и срочно нужно тушить и вызывать пожарных.</w:t>
      </w:r>
    </w:p>
    <w:p w:rsidR="00F478F4" w:rsidRPr="00895D30" w:rsidRDefault="00F478F4" w:rsidP="00895D30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>4)</w:t>
      </w:r>
      <w:r w:rsidR="00895D30" w:rsidRPr="0089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Также есть звуки, свидетельствующие о землетрясении или военной опасности. Нам следует натренировать реакцию. Например, если услышим сирену, надо взять документы, деньги, вещи, самые важные игрушки, кошку и выйти на улицу или в специальные места. В скором времени будет такая тренировка. Мы услышим звук такой сирены </w:t>
      </w:r>
      <w:r w:rsidR="00895D30" w:rsidRPr="00895D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 будет проверка, работает ли она. Но нам сейчас ничего не угрожает. Мы в безопасности. И нам ничего не нужно делать.</w:t>
      </w:r>
    </w:p>
    <w:p w:rsidR="00895D30" w:rsidRPr="00895D30" w:rsidRDefault="00F478F4" w:rsidP="00895D30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>Мы точно в безопасности?</w:t>
      </w:r>
      <w:r w:rsidR="00895D30" w:rsidRPr="00895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Сейчас да. Но нужно потренироваться, чтобы быть готовыми ко всему. </w:t>
      </w:r>
    </w:p>
    <w:p w:rsidR="00895D30" w:rsidRPr="00895D30" w:rsidRDefault="00895D30" w:rsidP="00895D30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Психолог </w:t>
      </w:r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895D30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 отмечает: «Когда мы издаё</w:t>
      </w:r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 xml:space="preserve">м неприятные и громкие звуки, нам становится </w:t>
      </w:r>
      <w:proofErr w:type="gramStart"/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>смешно</w:t>
      </w:r>
      <w:proofErr w:type="gramEnd"/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 xml:space="preserve"> и мы снимаем напряжение с разговора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D30" w:rsidRPr="00895D30" w:rsidRDefault="00895D30" w:rsidP="00895D30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478F4" w:rsidRPr="00895D30">
        <w:rPr>
          <w:rFonts w:ascii="Times New Roman" w:eastAsia="Times New Roman" w:hAnsi="Times New Roman" w:cs="Times New Roman"/>
          <w:bCs/>
          <w:sz w:val="28"/>
          <w:szCs w:val="28"/>
        </w:rPr>
        <w:t>Каждый разговор на тревожную тему должен сопровождаться предл</w:t>
      </w:r>
      <w:r w:rsidR="00F478F4" w:rsidRPr="00895D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F478F4" w:rsidRPr="00895D30">
        <w:rPr>
          <w:rFonts w:ascii="Times New Roman" w:eastAsia="Times New Roman" w:hAnsi="Times New Roman" w:cs="Times New Roman"/>
          <w:bCs/>
          <w:sz w:val="28"/>
          <w:szCs w:val="28"/>
        </w:rPr>
        <w:t>женными действиями и реагированием»</w:t>
      </w:r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 xml:space="preserve"> резюмирует психолог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895D30">
        <w:rPr>
          <w:rFonts w:ascii="Times New Roman" w:eastAsia="Times New Roman" w:hAnsi="Times New Roman" w:cs="Times New Roman"/>
          <w:sz w:val="28"/>
          <w:szCs w:val="28"/>
        </w:rPr>
        <w:t>Ройз</w:t>
      </w:r>
      <w:proofErr w:type="spellEnd"/>
      <w:r w:rsidR="00F478F4" w:rsidRPr="00895D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8F4" w:rsidRDefault="00F478F4" w:rsidP="00895D30">
      <w:pPr>
        <w:pStyle w:val="a9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95D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5D30" w:rsidRPr="00895D30">
        <w:rPr>
          <w:rFonts w:ascii="Times New Roman" w:eastAsia="Times New Roman" w:hAnsi="Times New Roman" w:cs="Times New Roman"/>
          <w:sz w:val="28"/>
          <w:szCs w:val="28"/>
        </w:rPr>
        <w:t> мы надеемся, что ни одному ребё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нку не прид</w:t>
      </w:r>
      <w:r w:rsidR="00895D30" w:rsidRPr="00895D3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95D30">
        <w:rPr>
          <w:rFonts w:ascii="Times New Roman" w:eastAsia="Times New Roman" w:hAnsi="Times New Roman" w:cs="Times New Roman"/>
          <w:sz w:val="28"/>
          <w:szCs w:val="28"/>
        </w:rPr>
        <w:t>тся применять эти знания на практике.</w:t>
      </w:r>
    </w:p>
    <w:p w:rsidR="003B3773" w:rsidRDefault="003B3773" w:rsidP="00745D0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95D30" w:rsidRPr="00895D30" w:rsidRDefault="00895D30" w:rsidP="00895D30">
      <w:pPr>
        <w:pStyle w:val="a9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95D30">
        <w:rPr>
          <w:rFonts w:ascii="Times New Roman" w:eastAsia="Times New Roman" w:hAnsi="Times New Roman" w:cs="Times New Roman"/>
          <w:b/>
          <w:sz w:val="28"/>
          <w:szCs w:val="28"/>
        </w:rPr>
        <w:t>Интернет–источники</w:t>
      </w:r>
      <w:proofErr w:type="gramEnd"/>
      <w:r w:rsidRPr="00895D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78F4" w:rsidRDefault="00D747C3" w:rsidP="00745D0B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B3773" w:rsidRPr="00522A5F">
          <w:rPr>
            <w:rStyle w:val="a6"/>
            <w:rFonts w:ascii="Times New Roman" w:hAnsi="Times New Roman" w:cs="Times New Roman"/>
            <w:sz w:val="28"/>
            <w:szCs w:val="28"/>
          </w:rPr>
          <w:t>https://learning.ua/blog/202201/yak-pidhotuvaty-ditei-do-nadzvychainykh-sytuatsii-porady-psykholoha-svitlany-roiz/ru/</w:t>
        </w:r>
      </w:hyperlink>
    </w:p>
    <w:p w:rsidR="003B3773" w:rsidRDefault="00D747C3" w:rsidP="00745D0B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3773" w:rsidRPr="00522A5F">
          <w:rPr>
            <w:rStyle w:val="a6"/>
            <w:rFonts w:ascii="Times New Roman" w:hAnsi="Times New Roman" w:cs="Times New Roman"/>
            <w:sz w:val="28"/>
            <w:szCs w:val="28"/>
          </w:rPr>
          <w:t>https://osvitoria.media/ru/news/yak-govoryty-z-ditmy-pro-nadzvychajni-sytuatsiyi-vyklaly-metodychku-2/</w:t>
        </w:r>
      </w:hyperlink>
    </w:p>
    <w:p w:rsidR="003B3773" w:rsidRPr="00745D0B" w:rsidRDefault="003B3773" w:rsidP="00745D0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3B3773" w:rsidRPr="00745D0B" w:rsidSect="003B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1D1"/>
    <w:multiLevelType w:val="multilevel"/>
    <w:tmpl w:val="38A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7321"/>
    <w:multiLevelType w:val="multilevel"/>
    <w:tmpl w:val="F37C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012A"/>
    <w:multiLevelType w:val="multilevel"/>
    <w:tmpl w:val="AA58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F1D55"/>
    <w:multiLevelType w:val="multilevel"/>
    <w:tmpl w:val="D40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81649"/>
    <w:multiLevelType w:val="multilevel"/>
    <w:tmpl w:val="6AF0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40CF0"/>
    <w:multiLevelType w:val="multilevel"/>
    <w:tmpl w:val="4528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96191"/>
    <w:multiLevelType w:val="multilevel"/>
    <w:tmpl w:val="859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875B1"/>
    <w:multiLevelType w:val="multilevel"/>
    <w:tmpl w:val="946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37D02"/>
    <w:multiLevelType w:val="multilevel"/>
    <w:tmpl w:val="111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A4578"/>
    <w:multiLevelType w:val="multilevel"/>
    <w:tmpl w:val="B75A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05BF6"/>
    <w:multiLevelType w:val="multilevel"/>
    <w:tmpl w:val="518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D2030"/>
    <w:multiLevelType w:val="multilevel"/>
    <w:tmpl w:val="F1F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51F16"/>
    <w:multiLevelType w:val="multilevel"/>
    <w:tmpl w:val="6E4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C32A6"/>
    <w:multiLevelType w:val="multilevel"/>
    <w:tmpl w:val="A58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C4ECD"/>
    <w:multiLevelType w:val="hybridMultilevel"/>
    <w:tmpl w:val="FA6A4CF6"/>
    <w:lvl w:ilvl="0" w:tplc="2F7C0DD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BE04A47"/>
    <w:multiLevelType w:val="multilevel"/>
    <w:tmpl w:val="72C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B50FF"/>
    <w:multiLevelType w:val="multilevel"/>
    <w:tmpl w:val="FE3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B30BE"/>
    <w:multiLevelType w:val="multilevel"/>
    <w:tmpl w:val="6A7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E6328"/>
    <w:multiLevelType w:val="multilevel"/>
    <w:tmpl w:val="9D3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37EDA"/>
    <w:multiLevelType w:val="multilevel"/>
    <w:tmpl w:val="90B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96EE9"/>
    <w:multiLevelType w:val="multilevel"/>
    <w:tmpl w:val="7D6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66911"/>
    <w:multiLevelType w:val="multilevel"/>
    <w:tmpl w:val="F63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37185"/>
    <w:multiLevelType w:val="multilevel"/>
    <w:tmpl w:val="935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47EC3"/>
    <w:multiLevelType w:val="multilevel"/>
    <w:tmpl w:val="AE8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20247"/>
    <w:multiLevelType w:val="multilevel"/>
    <w:tmpl w:val="06A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B925EF"/>
    <w:multiLevelType w:val="multilevel"/>
    <w:tmpl w:val="07B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23"/>
  </w:num>
  <w:num w:numId="5">
    <w:abstractNumId w:val="18"/>
  </w:num>
  <w:num w:numId="6">
    <w:abstractNumId w:val="8"/>
  </w:num>
  <w:num w:numId="7">
    <w:abstractNumId w:val="6"/>
  </w:num>
  <w:num w:numId="8">
    <w:abstractNumId w:val="1"/>
  </w:num>
  <w:num w:numId="9">
    <w:abstractNumId w:val="17"/>
  </w:num>
  <w:num w:numId="10">
    <w:abstractNumId w:val="19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20"/>
  </w:num>
  <w:num w:numId="19">
    <w:abstractNumId w:val="15"/>
  </w:num>
  <w:num w:numId="20">
    <w:abstractNumId w:val="2"/>
  </w:num>
  <w:num w:numId="21">
    <w:abstractNumId w:val="21"/>
  </w:num>
  <w:num w:numId="22">
    <w:abstractNumId w:val="4"/>
  </w:num>
  <w:num w:numId="23">
    <w:abstractNumId w:val="24"/>
  </w:num>
  <w:num w:numId="24">
    <w:abstractNumId w:val="11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>
    <w:useFELayout/>
  </w:compat>
  <w:rsids>
    <w:rsidRoot w:val="00F478F4"/>
    <w:rsid w:val="001402A3"/>
    <w:rsid w:val="00146BBA"/>
    <w:rsid w:val="00161857"/>
    <w:rsid w:val="00396A11"/>
    <w:rsid w:val="003B002A"/>
    <w:rsid w:val="003B3773"/>
    <w:rsid w:val="005B05F1"/>
    <w:rsid w:val="0066532C"/>
    <w:rsid w:val="006D29C1"/>
    <w:rsid w:val="00745D0B"/>
    <w:rsid w:val="00777F7E"/>
    <w:rsid w:val="00895D30"/>
    <w:rsid w:val="009F5108"/>
    <w:rsid w:val="00A34E6F"/>
    <w:rsid w:val="00A41299"/>
    <w:rsid w:val="00A97069"/>
    <w:rsid w:val="00AB30AF"/>
    <w:rsid w:val="00B16641"/>
    <w:rsid w:val="00C077A2"/>
    <w:rsid w:val="00C25977"/>
    <w:rsid w:val="00D54706"/>
    <w:rsid w:val="00D747C3"/>
    <w:rsid w:val="00E50F52"/>
    <w:rsid w:val="00F4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2A"/>
  </w:style>
  <w:style w:type="paragraph" w:styleId="2">
    <w:name w:val="heading 2"/>
    <w:basedOn w:val="a"/>
    <w:link w:val="20"/>
    <w:uiPriority w:val="9"/>
    <w:qFormat/>
    <w:rsid w:val="00F47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8F4"/>
    <w:rPr>
      <w:i/>
      <w:iCs/>
    </w:rPr>
  </w:style>
  <w:style w:type="character" w:styleId="a5">
    <w:name w:val="Strong"/>
    <w:basedOn w:val="a0"/>
    <w:uiPriority w:val="22"/>
    <w:qFormat/>
    <w:rsid w:val="00F478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478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78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F478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8F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5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vitoria.media/ru/news/yak-govoryty-z-ditmy-pro-nadzvychajni-sytuatsiyi-vyklaly-metodychku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.ua/blog/202201/yak-pidhotuvaty-ditei-do-nadzvychainykh-sytuatsii-porady-psykholoha-svitlany-roiz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050F-069E-4B81-A3CE-FB045A7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Лукашка</dc:creator>
  <cp:keywords/>
  <dc:description/>
  <cp:lastModifiedBy>IRINA</cp:lastModifiedBy>
  <cp:revision>92</cp:revision>
  <dcterms:created xsi:type="dcterms:W3CDTF">2022-03-27T17:13:00Z</dcterms:created>
  <dcterms:modified xsi:type="dcterms:W3CDTF">2024-03-12T18:52:00Z</dcterms:modified>
</cp:coreProperties>
</file>