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78" w:rsidRDefault="00064D44" w:rsidP="00762941">
      <w:pPr>
        <w:spacing w:after="120"/>
        <w:jc w:val="center"/>
        <w:rPr>
          <w:rFonts w:ascii="Times New Roman" w:hAnsi="Times New Roman" w:cs="Times New Roman"/>
          <w:sz w:val="72"/>
          <w:szCs w:val="90"/>
        </w:rPr>
      </w:pPr>
      <w:r>
        <w:rPr>
          <w:rFonts w:ascii="Times New Roman" w:hAnsi="Times New Roman" w:cs="Times New Roman"/>
          <w:sz w:val="72"/>
          <w:szCs w:val="90"/>
        </w:rPr>
        <w:t xml:space="preserve">Игра </w:t>
      </w:r>
      <w:r w:rsidRPr="00064D44">
        <w:rPr>
          <w:rFonts w:ascii="Times New Roman" w:hAnsi="Times New Roman" w:cs="Times New Roman"/>
          <w:sz w:val="72"/>
          <w:szCs w:val="90"/>
        </w:rPr>
        <w:t>в жизни ребенка</w:t>
      </w:r>
    </w:p>
    <w:p w:rsidR="00903D9C" w:rsidRPr="00903D9C" w:rsidRDefault="00903D9C" w:rsidP="00762941">
      <w:pPr>
        <w:spacing w:after="120"/>
        <w:jc w:val="center"/>
        <w:rPr>
          <w:rFonts w:ascii="Times New Roman" w:hAnsi="Times New Roman" w:cs="Times New Roman"/>
          <w:sz w:val="56"/>
          <w:szCs w:val="56"/>
        </w:rPr>
      </w:pPr>
      <w:r w:rsidRPr="00903D9C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064D44" w:rsidRDefault="00903D9C" w:rsidP="00762941">
      <w:pPr>
        <w:spacing w:after="120"/>
        <w:jc w:val="center"/>
        <w:rPr>
          <w:rFonts w:ascii="Times New Roman" w:hAnsi="Times New Roman" w:cs="Times New Roman"/>
          <w:sz w:val="52"/>
          <w:szCs w:val="52"/>
        </w:rPr>
      </w:pPr>
      <w:r w:rsidRPr="00903D9C">
        <w:rPr>
          <w:rFonts w:ascii="Times New Roman" w:hAnsi="Times New Roman" w:cs="Times New Roman"/>
          <w:sz w:val="52"/>
          <w:szCs w:val="52"/>
        </w:rPr>
        <w:t xml:space="preserve">Подготовила воспитатель </w:t>
      </w:r>
      <w:proofErr w:type="spellStart"/>
      <w:r w:rsidRPr="00903D9C">
        <w:rPr>
          <w:rFonts w:ascii="Times New Roman" w:hAnsi="Times New Roman" w:cs="Times New Roman"/>
          <w:sz w:val="52"/>
          <w:szCs w:val="52"/>
        </w:rPr>
        <w:t>Гулякина</w:t>
      </w:r>
      <w:proofErr w:type="spellEnd"/>
      <w:r w:rsidRPr="00903D9C">
        <w:rPr>
          <w:rFonts w:ascii="Times New Roman" w:hAnsi="Times New Roman" w:cs="Times New Roman"/>
          <w:sz w:val="52"/>
          <w:szCs w:val="52"/>
        </w:rPr>
        <w:t xml:space="preserve"> Н.Н.</w:t>
      </w:r>
    </w:p>
    <w:p w:rsidR="00762941" w:rsidRPr="00762941" w:rsidRDefault="00762941" w:rsidP="00762941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762941" w:rsidRPr="00762941" w:rsidRDefault="00762941" w:rsidP="00903D9C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64D44" w:rsidRDefault="00064D44" w:rsidP="00903D9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90"/>
          <w:szCs w:val="90"/>
          <w:lang w:eastAsia="ru-RU"/>
        </w:rPr>
        <w:drawing>
          <wp:inline distT="0" distB="0" distL="0" distR="0">
            <wp:extent cx="5086350" cy="4685232"/>
            <wp:effectExtent l="0" t="0" r="0" b="1270"/>
            <wp:docPr id="3" name="Рисунок 0" descr="186d05143a9eda6263f01641e6cfa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d05143a9eda6263f01641e6cfa1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021" cy="469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D44" w:rsidRDefault="00064D44" w:rsidP="00064D44">
      <w:pPr>
        <w:rPr>
          <w:rFonts w:ascii="Times New Roman" w:hAnsi="Times New Roman" w:cs="Times New Roman"/>
          <w:sz w:val="36"/>
          <w:szCs w:val="36"/>
        </w:rPr>
      </w:pPr>
    </w:p>
    <w:p w:rsidR="00064D44" w:rsidRDefault="00903D9C" w:rsidP="00064D4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064D44" w:rsidRPr="00064D44">
        <w:rPr>
          <w:rFonts w:ascii="Times New Roman" w:hAnsi="Times New Roman" w:cs="Times New Roman"/>
          <w:sz w:val="36"/>
          <w:szCs w:val="36"/>
        </w:rPr>
        <w:t>Как рано, поразительно рано проявляются в играх пер</w:t>
      </w:r>
      <w:r w:rsidR="00AC5EEF">
        <w:rPr>
          <w:rFonts w:ascii="Times New Roman" w:hAnsi="Times New Roman" w:cs="Times New Roman"/>
          <w:sz w:val="36"/>
          <w:szCs w:val="36"/>
        </w:rPr>
        <w:t>в</w:t>
      </w:r>
      <w:r w:rsidR="00064D44" w:rsidRPr="00064D44">
        <w:rPr>
          <w:rFonts w:ascii="Times New Roman" w:hAnsi="Times New Roman" w:cs="Times New Roman"/>
          <w:sz w:val="36"/>
          <w:szCs w:val="36"/>
        </w:rPr>
        <w:t>ые зародыши тех форм поведения, которые много лет спустя, подверглись усложнениям и превращениям, определят ценность данной личности.»</w:t>
      </w:r>
    </w:p>
    <w:p w:rsidR="00064D44" w:rsidRDefault="00064D44" w:rsidP="00064D4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Е.А.Аркин</w:t>
      </w:r>
    </w:p>
    <w:p w:rsidR="00064D44" w:rsidRDefault="00A00ACF" w:rsidP="00A00AC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44"/>
          <w:szCs w:val="36"/>
        </w:rPr>
        <w:lastRenderedPageBreak/>
        <w:t xml:space="preserve">    </w:t>
      </w:r>
      <w:r w:rsidR="00064D44" w:rsidRPr="00064D44">
        <w:rPr>
          <w:rFonts w:ascii="Times New Roman" w:hAnsi="Times New Roman" w:cs="Times New Roman"/>
          <w:color w:val="FF0000"/>
          <w:sz w:val="44"/>
          <w:szCs w:val="36"/>
        </w:rPr>
        <w:t>Игра</w:t>
      </w:r>
      <w:r w:rsidR="00064D44">
        <w:rPr>
          <w:rFonts w:ascii="Times New Roman" w:hAnsi="Times New Roman" w:cs="Times New Roman"/>
          <w:color w:val="FF0000"/>
          <w:sz w:val="44"/>
          <w:szCs w:val="36"/>
        </w:rPr>
        <w:t xml:space="preserve"> </w:t>
      </w:r>
      <w:r w:rsidR="00064D44">
        <w:rPr>
          <w:rFonts w:ascii="Times New Roman" w:hAnsi="Times New Roman" w:cs="Times New Roman"/>
          <w:sz w:val="44"/>
          <w:szCs w:val="36"/>
        </w:rPr>
        <w:t xml:space="preserve">– </w:t>
      </w:r>
      <w:r w:rsidR="00064D44">
        <w:rPr>
          <w:rFonts w:ascii="Times New Roman" w:hAnsi="Times New Roman" w:cs="Times New Roman"/>
          <w:sz w:val="36"/>
          <w:szCs w:val="36"/>
        </w:rPr>
        <w:t>ведущая деятельность дошкольника, в которой формируется его личность. В игре ребёнка отражаются различные события, происшедшие в де</w:t>
      </w:r>
      <w:r>
        <w:rPr>
          <w:rFonts w:ascii="Times New Roman" w:hAnsi="Times New Roman" w:cs="Times New Roman"/>
          <w:sz w:val="36"/>
          <w:szCs w:val="36"/>
        </w:rPr>
        <w:t>тском саду и семье. Игра позволяет малышу ознакомиться со многими свойствами и качествами окружающих его предметов, подражать взрослым в поступках, речи, мимике, жестах и трудовых действиях. Игра – своеобразная школа чувств ребенка. Она для него и учеба, и труд.</w:t>
      </w:r>
    </w:p>
    <w:p w:rsidR="00A00ACF" w:rsidRDefault="00A00ACF" w:rsidP="00A00AC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Но игра приобретает особое значение во всестороннем развитии и воспитании детей при условии, что ею целенаправленно и умело руководят.</w:t>
      </w:r>
    </w:p>
    <w:p w:rsidR="00A00ACF" w:rsidRDefault="00A00ACF" w:rsidP="00A00ACF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7B1CD0">
        <w:rPr>
          <w:rFonts w:ascii="Times New Roman" w:hAnsi="Times New Roman" w:cs="Times New Roman"/>
          <w:b/>
          <w:sz w:val="36"/>
          <w:szCs w:val="36"/>
        </w:rPr>
        <w:t>Проанализируйте</w:t>
      </w:r>
      <w:r>
        <w:rPr>
          <w:rFonts w:ascii="Times New Roman" w:hAnsi="Times New Roman" w:cs="Times New Roman"/>
          <w:sz w:val="36"/>
          <w:szCs w:val="36"/>
        </w:rPr>
        <w:t xml:space="preserve">, из чего сложилось игровое хозяйство вашего сына (дочери). Все ли имеющиеся игрушки отвечают возрастным возможностям и индивидуальным особенностям, интересам ребенка? Какова педагогическая ценность приобретаемых вами игрушек? </w:t>
      </w:r>
      <w:r w:rsidR="007B1CD0">
        <w:rPr>
          <w:rFonts w:ascii="Times New Roman" w:hAnsi="Times New Roman" w:cs="Times New Roman"/>
          <w:sz w:val="36"/>
          <w:szCs w:val="36"/>
        </w:rPr>
        <w:t xml:space="preserve">Все ли они используются в играх ребёнка? Проанализируйте, чем вы руководствуетесь, покупая игрушки. Всегда ли ваша покупка педагогически оправдана? Как вы приучаете своего ребёнка беречь игрушки? Кто и как в вашей семье играет с малышом? </w:t>
      </w:r>
    </w:p>
    <w:p w:rsidR="007B1CD0" w:rsidRDefault="007B1CD0" w:rsidP="00A00ACF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B1CD0" w:rsidRDefault="007B1CD0" w:rsidP="007B1CD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4"/>
          <w:szCs w:val="36"/>
        </w:rPr>
      </w:pPr>
      <w:r w:rsidRPr="007B1CD0">
        <w:rPr>
          <w:rFonts w:ascii="Times New Roman" w:hAnsi="Times New Roman" w:cs="Times New Roman"/>
          <w:b/>
          <w:color w:val="FF0000"/>
          <w:sz w:val="44"/>
          <w:szCs w:val="36"/>
        </w:rPr>
        <w:lastRenderedPageBreak/>
        <w:t>Какие игрушки приобретать детям?</w:t>
      </w:r>
    </w:p>
    <w:p w:rsidR="007B1CD0" w:rsidRDefault="007B1CD0" w:rsidP="007B1CD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Pr="006303C5">
        <w:rPr>
          <w:rFonts w:ascii="Times New Roman" w:hAnsi="Times New Roman" w:cs="Times New Roman"/>
          <w:sz w:val="36"/>
          <w:szCs w:val="36"/>
          <w:u w:val="single"/>
        </w:rPr>
        <w:t>Сюжетно – образные</w:t>
      </w:r>
      <w:r w:rsidRPr="007B1CD0">
        <w:rPr>
          <w:rFonts w:ascii="Times New Roman" w:hAnsi="Times New Roman" w:cs="Times New Roman"/>
          <w:sz w:val="36"/>
          <w:szCs w:val="36"/>
        </w:rPr>
        <w:t>, изображающие людей, животных, предметы труда и быта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B1CD0" w:rsidRDefault="007B1CD0" w:rsidP="007B1CD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Pr="006303C5">
        <w:rPr>
          <w:rFonts w:ascii="Times New Roman" w:hAnsi="Times New Roman" w:cs="Times New Roman"/>
          <w:sz w:val="36"/>
          <w:szCs w:val="36"/>
          <w:u w:val="single"/>
        </w:rPr>
        <w:t>Двигательные</w:t>
      </w:r>
      <w:r>
        <w:rPr>
          <w:rFonts w:ascii="Times New Roman" w:hAnsi="Times New Roman" w:cs="Times New Roman"/>
          <w:sz w:val="36"/>
          <w:szCs w:val="36"/>
        </w:rPr>
        <w:t>: каталки, коляски, спортивные игрушки.</w:t>
      </w:r>
    </w:p>
    <w:p w:rsidR="007B1CD0" w:rsidRDefault="007B1CD0" w:rsidP="007B1CD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7B1CD0">
        <w:rPr>
          <w:rFonts w:ascii="Times New Roman" w:hAnsi="Times New Roman" w:cs="Times New Roman"/>
          <w:sz w:val="36"/>
          <w:szCs w:val="36"/>
        </w:rPr>
        <w:t xml:space="preserve"> </w:t>
      </w:r>
      <w:r w:rsidRPr="006303C5">
        <w:rPr>
          <w:rFonts w:ascii="Times New Roman" w:hAnsi="Times New Roman" w:cs="Times New Roman"/>
          <w:sz w:val="36"/>
          <w:szCs w:val="36"/>
          <w:u w:val="single"/>
        </w:rPr>
        <w:t>Строительные</w:t>
      </w:r>
      <w:r>
        <w:rPr>
          <w:rFonts w:ascii="Times New Roman" w:hAnsi="Times New Roman" w:cs="Times New Roman"/>
          <w:sz w:val="36"/>
          <w:szCs w:val="36"/>
        </w:rPr>
        <w:t xml:space="preserve"> наборы.</w:t>
      </w:r>
    </w:p>
    <w:p w:rsidR="007B1CD0" w:rsidRDefault="007B1CD0" w:rsidP="007B1CD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Pr="006303C5">
        <w:rPr>
          <w:rFonts w:ascii="Times New Roman" w:hAnsi="Times New Roman" w:cs="Times New Roman"/>
          <w:sz w:val="36"/>
          <w:szCs w:val="36"/>
          <w:u w:val="single"/>
        </w:rPr>
        <w:t>Дидактические</w:t>
      </w:r>
      <w:r>
        <w:rPr>
          <w:rFonts w:ascii="Times New Roman" w:hAnsi="Times New Roman" w:cs="Times New Roman"/>
          <w:sz w:val="36"/>
          <w:szCs w:val="36"/>
        </w:rPr>
        <w:t>: разборные башенки, пирамидк</w:t>
      </w:r>
      <w:r w:rsidR="00C90911">
        <w:rPr>
          <w:rFonts w:ascii="Times New Roman" w:hAnsi="Times New Roman" w:cs="Times New Roman"/>
          <w:sz w:val="36"/>
          <w:szCs w:val="36"/>
        </w:rPr>
        <w:t xml:space="preserve">и, настольно – печатные игры, </w:t>
      </w:r>
      <w:proofErr w:type="spellStart"/>
      <w:r w:rsidR="00C90911">
        <w:rPr>
          <w:rFonts w:ascii="Times New Roman" w:hAnsi="Times New Roman" w:cs="Times New Roman"/>
          <w:sz w:val="36"/>
          <w:szCs w:val="36"/>
        </w:rPr>
        <w:t>мо</w:t>
      </w:r>
      <w:r>
        <w:rPr>
          <w:rFonts w:ascii="Times New Roman" w:hAnsi="Times New Roman" w:cs="Times New Roman"/>
          <w:sz w:val="36"/>
          <w:szCs w:val="36"/>
        </w:rPr>
        <w:t>зайки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7B1CD0" w:rsidRPr="006303C5" w:rsidRDefault="007B1CD0" w:rsidP="007B1CD0">
      <w:pPr>
        <w:spacing w:line="36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="00A70E68" w:rsidRPr="006303C5">
        <w:rPr>
          <w:rFonts w:ascii="Times New Roman" w:hAnsi="Times New Roman" w:cs="Times New Roman"/>
          <w:sz w:val="36"/>
          <w:szCs w:val="36"/>
          <w:u w:val="single"/>
        </w:rPr>
        <w:t>Игрушки – забавы:</w:t>
      </w:r>
    </w:p>
    <w:p w:rsidR="00A70E68" w:rsidRDefault="00011599" w:rsidP="00A70E6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6. Полу</w:t>
      </w:r>
      <w:r w:rsidR="00C90911">
        <w:rPr>
          <w:rFonts w:ascii="Times New Roman" w:hAnsi="Times New Roman" w:cs="Times New Roman"/>
          <w:sz w:val="36"/>
          <w:szCs w:val="36"/>
          <w:u w:val="single"/>
        </w:rPr>
        <w:t xml:space="preserve"> - готовые </w:t>
      </w:r>
      <w:r w:rsidR="006303C5">
        <w:rPr>
          <w:rFonts w:ascii="Times New Roman" w:hAnsi="Times New Roman" w:cs="Times New Roman"/>
          <w:sz w:val="36"/>
          <w:szCs w:val="36"/>
          <w:u w:val="single"/>
        </w:rPr>
        <w:t xml:space="preserve"> игрушки, </w:t>
      </w:r>
      <w:r w:rsidR="006303C5">
        <w:rPr>
          <w:rFonts w:ascii="Times New Roman" w:hAnsi="Times New Roman" w:cs="Times New Roman"/>
          <w:sz w:val="36"/>
          <w:szCs w:val="36"/>
        </w:rPr>
        <w:t>кото</w:t>
      </w:r>
      <w:r w:rsidR="00A70E68">
        <w:rPr>
          <w:rFonts w:ascii="Times New Roman" w:hAnsi="Times New Roman" w:cs="Times New Roman"/>
          <w:sz w:val="36"/>
          <w:szCs w:val="36"/>
        </w:rPr>
        <w:t xml:space="preserve">рые можно доделать самому ребёнка    </w:t>
      </w:r>
    </w:p>
    <w:p w:rsidR="00A70E68" w:rsidRDefault="00A70E68" w:rsidP="006303C5">
      <w:pP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Приобретение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игрушек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должно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зависеть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не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от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бюджета</w:t>
      </w:r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с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емьи</w:t>
      </w:r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,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а</w:t>
      </w:r>
      <w:proofErr w:type="gramEnd"/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от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педагогической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ценности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игрушки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.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Соблюдайте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чувство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меры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: обилие </w:t>
      </w:r>
      <w:r w:rsidRPr="00A70E68">
        <w:rPr>
          <w:rFonts w:ascii="Times New Roman" w:hAnsi="Times New Roman" w:cs="Times New Roman"/>
          <w:bCs/>
          <w:color w:val="333333"/>
          <w:sz w:val="36"/>
          <w:szCs w:val="18"/>
          <w:shd w:val="clear" w:color="auto" w:fill="FFFFFF"/>
        </w:rPr>
        <w:t>игрушек</w:t>
      </w:r>
      <w:r w:rsidRPr="00A70E68"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 не улучшает детские игры, оно рассеивает внимание дошкольника, мешает сосредоточится на игровом моменте</w:t>
      </w:r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.</w:t>
      </w:r>
    </w:p>
    <w:p w:rsidR="00A70E68" w:rsidRPr="00A70E68" w:rsidRDefault="00A70E68" w:rsidP="006303C5">
      <w:pP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 xml:space="preserve">   Как утверждает П. Ф. </w:t>
      </w:r>
      <w:proofErr w:type="spellStart"/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Каптерев</w:t>
      </w:r>
      <w:proofErr w:type="spellEnd"/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, «</w:t>
      </w:r>
      <w:r w:rsidRPr="006303C5">
        <w:rPr>
          <w:rFonts w:ascii="Times New Roman" w:hAnsi="Times New Roman" w:cs="Times New Roman"/>
          <w:color w:val="333333"/>
          <w:sz w:val="36"/>
          <w:szCs w:val="18"/>
          <w:u w:val="single"/>
          <w:shd w:val="clear" w:color="auto" w:fill="FFFFFF"/>
        </w:rPr>
        <w:t>Детям в игрушках дороги побуждения, толчки к собственному творчеству и гибкий материал для выражения их замыслов</w:t>
      </w:r>
      <w:r>
        <w:rPr>
          <w:rFonts w:ascii="Times New Roman" w:hAnsi="Times New Roman" w:cs="Times New Roman"/>
          <w:color w:val="333333"/>
          <w:sz w:val="36"/>
          <w:szCs w:val="18"/>
          <w:shd w:val="clear" w:color="auto" w:fill="FFFFFF"/>
        </w:rPr>
        <w:t>.»</w:t>
      </w:r>
    </w:p>
    <w:p w:rsidR="00A70E68" w:rsidRDefault="00A70E68" w:rsidP="00A70E68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A70E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79763B" w:rsidRDefault="0079763B" w:rsidP="00A70E68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9763B" w:rsidRDefault="0079763B" w:rsidP="00A70E68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79763B" w:rsidRDefault="00F65623" w:rsidP="00A70E68">
      <w:pPr>
        <w:spacing w:line="360" w:lineRule="auto"/>
        <w:rPr>
          <w:rFonts w:ascii="Times New Roman" w:hAnsi="Times New Roman" w:cs="Times New Roman"/>
          <w:color w:val="FF0000"/>
          <w:sz w:val="48"/>
          <w:szCs w:val="36"/>
        </w:rPr>
      </w:pPr>
      <w:r>
        <w:rPr>
          <w:rFonts w:ascii="Times New Roman" w:hAnsi="Times New Roman" w:cs="Times New Roman"/>
          <w:color w:val="FF0000"/>
          <w:sz w:val="48"/>
          <w:szCs w:val="36"/>
        </w:rPr>
        <w:lastRenderedPageBreak/>
        <w:t>Чтобы ребёнок с желанием убира</w:t>
      </w:r>
      <w:r w:rsidR="0079763B">
        <w:rPr>
          <w:rFonts w:ascii="Times New Roman" w:hAnsi="Times New Roman" w:cs="Times New Roman"/>
          <w:color w:val="FF0000"/>
          <w:sz w:val="48"/>
          <w:szCs w:val="36"/>
        </w:rPr>
        <w:t>л игрушки</w:t>
      </w:r>
    </w:p>
    <w:p w:rsidR="0079763B" w:rsidRDefault="0079763B" w:rsidP="0079763B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Отмечайте его трудолюбие, выдумку.</w:t>
      </w:r>
    </w:p>
    <w:p w:rsidR="0079763B" w:rsidRDefault="0079763B" w:rsidP="0079763B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Можно предложить ребёнку помощь: «Разреши, помогу!»</w:t>
      </w:r>
    </w:p>
    <w:p w:rsidR="0079763B" w:rsidRDefault="0079763B" w:rsidP="0079763B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Изо дня в день придерживайтесь одних и тех же требований: «Нельзя идти гулять, не положив игрушки на место.»</w:t>
      </w:r>
    </w:p>
    <w:p w:rsidR="0079763B" w:rsidRDefault="0079763B" w:rsidP="0079763B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должно быть обилия игрушек </w:t>
      </w:r>
    </w:p>
    <w:p w:rsidR="0079763B" w:rsidRDefault="0079763B" w:rsidP="0079763B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Сбор игрушек можно обыграть незатейливым сюжетом, придумав какое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нибудь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забавное обоснование дня этого нужного дела.</w:t>
      </w:r>
    </w:p>
    <w:p w:rsidR="0079763B" w:rsidRDefault="0079763B" w:rsidP="0079763B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Помочь ребёнку. «Трудно тебе – я пришла на помощь. Будет трудно мне – ты поможешь!» Но при этом не нужно делать за малыша то, что он может сделать сам.</w:t>
      </w:r>
    </w:p>
    <w:p w:rsidR="0079763B" w:rsidRDefault="0079763B" w:rsidP="0079763B">
      <w:pPr>
        <w:pStyle w:val="a5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9F2987" w:rsidRDefault="009F2987" w:rsidP="009F2987">
      <w:pPr>
        <w:pStyle w:val="a5"/>
        <w:spacing w:line="360" w:lineRule="auto"/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>
        <w:rPr>
          <w:rFonts w:ascii="Times New Roman" w:hAnsi="Times New Roman" w:cs="Times New Roman"/>
          <w:color w:val="FF0000"/>
          <w:sz w:val="44"/>
          <w:szCs w:val="36"/>
        </w:rPr>
        <w:t xml:space="preserve">Советы родителям </w:t>
      </w:r>
    </w:p>
    <w:p w:rsidR="009F2987" w:rsidRDefault="009F2987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Отведите удобное малышу место для игр, найдите время поиграть с ним.</w:t>
      </w:r>
    </w:p>
    <w:p w:rsidR="009F2987" w:rsidRDefault="009F2987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Включаясь в игру детей, старайтесь ненавязчиво советовать, подсказывать, во что и как играть, как выполнять взятую на себя роль. Но не следует все время занимать малыша: действия взрослого не должны подавлять детскую активность, иначе ребёнок </w:t>
      </w:r>
      <w:r>
        <w:rPr>
          <w:rFonts w:ascii="Times New Roman" w:hAnsi="Times New Roman" w:cs="Times New Roman"/>
          <w:sz w:val="36"/>
          <w:szCs w:val="36"/>
        </w:rPr>
        <w:lastRenderedPageBreak/>
        <w:t>привыкнет к тому, чтобы его всегда занимали, играли с ним, и не захочет играть один.</w:t>
      </w:r>
    </w:p>
    <w:p w:rsidR="009F2987" w:rsidRDefault="009F2987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Участие взрослых в игре </w:t>
      </w:r>
      <w:r w:rsidR="00B4247F">
        <w:rPr>
          <w:rFonts w:ascii="Times New Roman" w:hAnsi="Times New Roman" w:cs="Times New Roman"/>
          <w:sz w:val="36"/>
          <w:szCs w:val="36"/>
        </w:rPr>
        <w:t xml:space="preserve">и их отношение к игрушкам – пример поведения и отношения к ним ребёнка </w:t>
      </w:r>
    </w:p>
    <w:p w:rsidR="00B4247F" w:rsidRDefault="00B4247F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Приучайте малыша ухаживать за игрушками: не бросать их, не держать за волосы, за ноги.</w:t>
      </w:r>
    </w:p>
    <w:p w:rsidR="00B4247F" w:rsidRDefault="00B4247F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Приручайте детей к порядку и бережливости. Для хранения игрушек хорошо иметь открытые полки, еще лучше – отдельный уголок.</w:t>
      </w:r>
    </w:p>
    <w:p w:rsidR="00B4247F" w:rsidRDefault="00B4247F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Книги, пластинки, карандаши – не игрушки. Выделите для них особое место. Эти учебные пособия развивают детское мышление, приручают к систематическому, усидчивому труду.</w:t>
      </w:r>
    </w:p>
    <w:p w:rsidR="00857874" w:rsidRDefault="00857874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Играя вместе с ребёнком, следите за своей речью. Нельзя допускать, чтобы дети играли в игры с отрицательным содержанием. Игра должна будить в ребёнке добрые чувства.</w:t>
      </w:r>
    </w:p>
    <w:p w:rsidR="00444BA1" w:rsidRDefault="00444BA1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Чем больше времени уделяют взрослые своему малышу, тем лучше между ними отношения. Общие интересы сближают их, создают в семье дружественную атмосферу.</w:t>
      </w:r>
    </w:p>
    <w:p w:rsidR="00444BA1" w:rsidRPr="00444BA1" w:rsidRDefault="00444BA1" w:rsidP="00903D9C">
      <w:pPr>
        <w:pStyle w:val="a5"/>
        <w:numPr>
          <w:ilvl w:val="0"/>
          <w:numId w:val="4"/>
        </w:numPr>
        <w:spacing w:after="120" w:line="312" w:lineRule="auto"/>
        <w:ind w:left="851" w:hanging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 чрезмерно подвижного ребёнка важно развивать усидчивость, привлекая его к делам и играм, требующих сосредоточенности </w:t>
      </w:r>
    </w:p>
    <w:sectPr w:rsidR="00444BA1" w:rsidRPr="00444BA1" w:rsidSect="0071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9AF"/>
    <w:multiLevelType w:val="hybridMultilevel"/>
    <w:tmpl w:val="45AE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A78F6"/>
    <w:multiLevelType w:val="hybridMultilevel"/>
    <w:tmpl w:val="7366A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8974F1"/>
    <w:multiLevelType w:val="hybridMultilevel"/>
    <w:tmpl w:val="1FCE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20E3F"/>
    <w:multiLevelType w:val="hybridMultilevel"/>
    <w:tmpl w:val="93A49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44"/>
    <w:rsid w:val="00011599"/>
    <w:rsid w:val="00064D44"/>
    <w:rsid w:val="001B4A7B"/>
    <w:rsid w:val="002801A4"/>
    <w:rsid w:val="002C0B90"/>
    <w:rsid w:val="00444BA1"/>
    <w:rsid w:val="00532492"/>
    <w:rsid w:val="006303C5"/>
    <w:rsid w:val="00715478"/>
    <w:rsid w:val="00762941"/>
    <w:rsid w:val="0079763B"/>
    <w:rsid w:val="007B1CD0"/>
    <w:rsid w:val="00857874"/>
    <w:rsid w:val="008B27CC"/>
    <w:rsid w:val="00903D9C"/>
    <w:rsid w:val="009F2987"/>
    <w:rsid w:val="00A00ACF"/>
    <w:rsid w:val="00A03571"/>
    <w:rsid w:val="00A70E68"/>
    <w:rsid w:val="00AC5EEF"/>
    <w:rsid w:val="00B4247F"/>
    <w:rsid w:val="00B70080"/>
    <w:rsid w:val="00C90911"/>
    <w:rsid w:val="00EF4B42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F5DE"/>
  <w15:docId w15:val="{31A5FEDA-7E03-4F2F-996B-4FCF802D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87F1E-C155-4630-AE14-892C842C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muza100@yandex.ru</cp:lastModifiedBy>
  <cp:revision>4</cp:revision>
  <dcterms:created xsi:type="dcterms:W3CDTF">2023-05-29T11:39:00Z</dcterms:created>
  <dcterms:modified xsi:type="dcterms:W3CDTF">2023-06-09T11:20:00Z</dcterms:modified>
</cp:coreProperties>
</file>