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4A" w:rsidRPr="00DB164A" w:rsidRDefault="00DB164A" w:rsidP="00DB16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44"/>
          <w:szCs w:val="44"/>
          <w:lang w:eastAsia="ru-RU"/>
        </w:rPr>
      </w:pPr>
      <w:r w:rsidRPr="00DB164A">
        <w:rPr>
          <w:rFonts w:ascii="Times New Roman" w:eastAsia="Times New Roman" w:hAnsi="Times New Roman" w:cs="Times New Roman"/>
          <w:b/>
          <w:bCs/>
          <w:color w:val="CC0000"/>
          <w:kern w:val="36"/>
          <w:sz w:val="44"/>
          <w:szCs w:val="44"/>
          <w:lang w:eastAsia="ru-RU"/>
        </w:rPr>
        <w:t>Правила безопасности на</w:t>
      </w:r>
      <w:r w:rsidR="00735B9D">
        <w:rPr>
          <w:rFonts w:ascii="Times New Roman" w:eastAsia="Times New Roman" w:hAnsi="Times New Roman" w:cs="Times New Roman"/>
          <w:b/>
          <w:bCs/>
          <w:color w:val="CC0000"/>
          <w:kern w:val="36"/>
          <w:sz w:val="44"/>
          <w:szCs w:val="44"/>
          <w:lang w:eastAsia="ru-RU"/>
        </w:rPr>
        <w:t xml:space="preserve"> </w:t>
      </w:r>
      <w:r w:rsidRPr="00DB164A">
        <w:rPr>
          <w:rFonts w:ascii="Times New Roman" w:eastAsia="Times New Roman" w:hAnsi="Times New Roman" w:cs="Times New Roman"/>
          <w:b/>
          <w:bCs/>
          <w:color w:val="CC0000"/>
          <w:kern w:val="36"/>
          <w:sz w:val="44"/>
          <w:szCs w:val="44"/>
          <w:lang w:eastAsia="ru-RU"/>
        </w:rPr>
        <w:t>ёлке, о</w:t>
      </w:r>
      <w:r w:rsidR="00735B9D">
        <w:rPr>
          <w:rFonts w:ascii="Times New Roman" w:eastAsia="Times New Roman" w:hAnsi="Times New Roman" w:cs="Times New Roman"/>
          <w:b/>
          <w:bCs/>
          <w:color w:val="CC0000"/>
          <w:kern w:val="36"/>
          <w:sz w:val="44"/>
          <w:szCs w:val="44"/>
          <w:lang w:eastAsia="ru-RU"/>
        </w:rPr>
        <w:t xml:space="preserve"> </w:t>
      </w:r>
      <w:r w:rsidRPr="00DB164A">
        <w:rPr>
          <w:rFonts w:ascii="Times New Roman" w:eastAsia="Times New Roman" w:hAnsi="Times New Roman" w:cs="Times New Roman"/>
          <w:b/>
          <w:bCs/>
          <w:color w:val="CC0000"/>
          <w:kern w:val="36"/>
          <w:sz w:val="44"/>
          <w:szCs w:val="44"/>
          <w:lang w:eastAsia="ru-RU"/>
        </w:rPr>
        <w:t>которых надо обязательно рассказать ребёнку</w:t>
      </w:r>
    </w:p>
    <w:p w:rsidR="00DB164A" w:rsidRPr="00DB164A" w:rsidRDefault="00DB164A" w:rsidP="00DB164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CC0000"/>
          <w:sz w:val="36"/>
          <w:szCs w:val="36"/>
          <w:lang w:eastAsia="ru-RU"/>
        </w:rPr>
      </w:pPr>
      <w:r w:rsidRPr="00DB16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«Если мама потерялась, значит, маму надо ждать»</w:t>
      </w:r>
    </w:p>
    <w:p w:rsidR="00DB164A" w:rsidRPr="00DB164A" w:rsidRDefault="00DB164A" w:rsidP="00DC2EB4">
      <w:pPr>
        <w:spacing w:line="240" w:lineRule="auto"/>
        <w:jc w:val="center"/>
        <w:textAlignment w:val="baseline"/>
        <w:rPr>
          <w:rFonts w:ascii="PTSerif" w:eastAsia="Times New Roman" w:hAnsi="PTSerif" w:cs="Times New Roman"/>
          <w:color w:val="CC0000"/>
          <w:spacing w:val="5"/>
          <w:sz w:val="26"/>
          <w:szCs w:val="26"/>
          <w:lang w:eastAsia="ru-RU"/>
        </w:rPr>
      </w:pPr>
      <w:r w:rsidRPr="00C53FD1">
        <w:rPr>
          <w:rFonts w:ascii="PTSerif" w:eastAsia="Times New Roman" w:hAnsi="PTSerif" w:cs="Times New Roman"/>
          <w:noProof/>
          <w:color w:val="222222"/>
          <w:spacing w:val="5"/>
          <w:sz w:val="26"/>
          <w:szCs w:val="26"/>
          <w:lang w:eastAsia="ru-RU"/>
        </w:rPr>
        <w:drawing>
          <wp:inline distT="0" distB="0" distL="0" distR="0">
            <wp:extent cx="4735744" cy="285750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733" b="4489"/>
                    <a:stretch/>
                  </pic:blipFill>
                  <pic:spPr bwMode="auto">
                    <a:xfrm>
                      <a:off x="0" y="0"/>
                      <a:ext cx="4741151" cy="286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B164A" w:rsidRPr="00DB164A" w:rsidRDefault="00DB164A" w:rsidP="00780E2F">
      <w:pPr>
        <w:shd w:val="clear" w:color="auto" w:fill="FFFFFF"/>
        <w:spacing w:after="600" w:line="240" w:lineRule="auto"/>
        <w:jc w:val="both"/>
        <w:textAlignment w:val="baseline"/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</w:pPr>
      <w:r w:rsidRPr="00DB164A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>Вовремя праздников, ёлок и</w:t>
      </w:r>
      <w:r w:rsidR="00735B9D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 xml:space="preserve"> </w:t>
      </w:r>
      <w:r w:rsidRPr="00DB164A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>гуляний мало кто думает о</w:t>
      </w:r>
      <w:r w:rsidR="00735B9D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 xml:space="preserve"> </w:t>
      </w:r>
      <w:proofErr w:type="gramStart"/>
      <w:r w:rsidRPr="00DB164A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>плохом</w:t>
      </w:r>
      <w:proofErr w:type="gramEnd"/>
      <w:r w:rsidRPr="00DB164A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>. Но, к</w:t>
      </w:r>
      <w:r w:rsidR="00735B9D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 xml:space="preserve"> </w:t>
      </w:r>
      <w:r w:rsidRPr="00DB164A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>сожалению, дети иногда теряются. Стоит заранее позаботиться о</w:t>
      </w:r>
      <w:r w:rsidR="00735B9D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 xml:space="preserve"> </w:t>
      </w:r>
      <w:r w:rsidRPr="00DB164A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>безопасности ребёнка</w:t>
      </w:r>
      <w:r w:rsidR="00B4129C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 xml:space="preserve">. Поэтому, необходимо помнить </w:t>
      </w:r>
      <w:r w:rsidRPr="00DB164A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>о</w:t>
      </w:r>
      <w:r w:rsidR="00735B9D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 xml:space="preserve"> </w:t>
      </w:r>
      <w:r w:rsidRPr="00DB164A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>главных правилах поведения в</w:t>
      </w:r>
      <w:r w:rsidR="00735B9D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 xml:space="preserve"> </w:t>
      </w:r>
      <w:r w:rsidRPr="00DB164A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>шумном, людном пространстве: чему научить ребёнка и</w:t>
      </w:r>
      <w:r w:rsidR="00735B9D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 xml:space="preserve"> </w:t>
      </w:r>
      <w:r w:rsidRPr="00DB164A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>куда звонить в</w:t>
      </w:r>
      <w:r w:rsidR="00735B9D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 xml:space="preserve"> </w:t>
      </w:r>
      <w:r w:rsidRPr="00DB164A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>первую очередь, если он</w:t>
      </w:r>
      <w:r w:rsidR="00735B9D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 xml:space="preserve"> </w:t>
      </w:r>
      <w:r w:rsidRPr="00DB164A">
        <w:rPr>
          <w:rFonts w:ascii="Times New Roman" w:eastAsia="Times New Roman" w:hAnsi="Times New Roman" w:cs="Times New Roman"/>
          <w:color w:val="2F5496" w:themeColor="accent1" w:themeShade="BF"/>
          <w:spacing w:val="3"/>
          <w:sz w:val="32"/>
          <w:szCs w:val="32"/>
          <w:lang w:eastAsia="ru-RU"/>
        </w:rPr>
        <w:t>всё-таки потерялся.</w:t>
      </w:r>
    </w:p>
    <w:p w:rsidR="00B4129C" w:rsidRPr="00B4129C" w:rsidRDefault="00DB164A" w:rsidP="00B4129C">
      <w:pPr>
        <w:shd w:val="clear" w:color="auto" w:fill="FFFFFF"/>
        <w:spacing w:after="165" w:line="36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Помните сказку «Дом и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гном»?</w:t>
      </w:r>
      <w:r w:rsidR="00B4129C" w:rsidRPr="00B4129C">
        <w:rPr>
          <w:rFonts w:ascii="Times New Roman" w:hAnsi="Times New Roman" w:cs="Times New Roman"/>
          <w:sz w:val="28"/>
          <w:szCs w:val="28"/>
        </w:rPr>
        <w:t xml:space="preserve"> (</w:t>
      </w:r>
      <w:r w:rsidR="00B4129C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М </w:t>
      </w:r>
      <w:proofErr w:type="spellStart"/>
      <w:r w:rsidR="00B4129C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Либин</w:t>
      </w:r>
      <w:proofErr w:type="spellEnd"/>
      <w:r w:rsidR="00B4129C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)</w:t>
      </w:r>
    </w:p>
    <w:p w:rsidR="00B4129C" w:rsidRPr="00B4129C" w:rsidRDefault="00DB164A" w:rsidP="00DC2EB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«Гном вернулся— </w:t>
      </w:r>
      <w:proofErr w:type="gramStart"/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до</w:t>
      </w:r>
      <w:proofErr w:type="gramEnd"/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ма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нет.</w:t>
      </w:r>
    </w:p>
    <w:p w:rsidR="00DB164A" w:rsidRPr="00B4129C" w:rsidRDefault="00DB164A" w:rsidP="00DC2EB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Дом вернулся— гнома нет».</w:t>
      </w:r>
    </w:p>
    <w:p w:rsidR="00DB164A" w:rsidRPr="00B4129C" w:rsidRDefault="00DB164A" w:rsidP="00DC2EB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Она заканчивается так:</w:t>
      </w:r>
    </w:p>
    <w:p w:rsidR="00DB164A" w:rsidRPr="00B4129C" w:rsidRDefault="00DB164A" w:rsidP="00DC2EB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«Сказка кончилась. Осталось</w:t>
      </w:r>
    </w:p>
    <w:p w:rsidR="00DB164A" w:rsidRPr="00B4129C" w:rsidRDefault="00DB164A" w:rsidP="00DC2EB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Лишь один совет вам дать:</w:t>
      </w:r>
    </w:p>
    <w:p w:rsidR="00DB164A" w:rsidRPr="00B4129C" w:rsidRDefault="00DB164A" w:rsidP="00DC2EB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Если мама потерялась,</w:t>
      </w:r>
    </w:p>
    <w:p w:rsidR="00DB164A" w:rsidRPr="00B4129C" w:rsidRDefault="00DB164A" w:rsidP="00DC2EB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Значит, маму надо ждать!</w:t>
      </w:r>
    </w:p>
    <w:p w:rsidR="00DB164A" w:rsidRPr="00B4129C" w:rsidRDefault="00DB164A" w:rsidP="00DC2EB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Слишком долго маму ждать</w:t>
      </w:r>
    </w:p>
    <w:p w:rsidR="00DB164A" w:rsidRPr="00B4129C" w:rsidRDefault="00DB164A" w:rsidP="00DC2EB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Не придётся.</w:t>
      </w:r>
    </w:p>
    <w:p w:rsidR="00DB164A" w:rsidRPr="00B4129C" w:rsidRDefault="00DB164A" w:rsidP="00DC2EB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Мама будет вас искать,</w:t>
      </w:r>
    </w:p>
    <w:p w:rsidR="00DB164A" w:rsidRPr="00B4129C" w:rsidRDefault="00DB164A" w:rsidP="00DC2EB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И сама найдётся!».</w:t>
      </w:r>
    </w:p>
    <w:p w:rsidR="00DB164A" w:rsidRPr="00B4129C" w:rsidRDefault="00DB164A" w:rsidP="00780E2F">
      <w:pPr>
        <w:shd w:val="clear" w:color="auto" w:fill="FFFFFF"/>
        <w:spacing w:after="165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Совету</w:t>
      </w:r>
      <w:r w:rsidR="00A41E4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ем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найти и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прочесть детям эту сказку. В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ней есть прекрасная метафора, которая помогает дать малышам инструкцию, как себя вести, если потерялся.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lastRenderedPageBreak/>
        <w:t>Стой на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месте и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жди маму, не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бегай туда-сюда, а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просто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жди. А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то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будете ходить туда-сюда, как дом и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гном.</w:t>
      </w:r>
    </w:p>
    <w:p w:rsidR="00DB164A" w:rsidRPr="00B4129C" w:rsidRDefault="00A41E4E" w:rsidP="00780E2F">
      <w:pPr>
        <w:shd w:val="clear" w:color="auto" w:fill="FFFFFF"/>
        <w:spacing w:after="165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Д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должны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ть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алгоритмы действий в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тех или иных ситуациях и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правила поведения. Это самое главное.</w:t>
      </w:r>
    </w:p>
    <w:p w:rsidR="00DB164A" w:rsidRPr="00B4129C" w:rsidRDefault="00DB164A" w:rsidP="00780E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Правила поведения для детей и</w:t>
      </w:r>
      <w:r w:rsidR="00735B9D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родителей на</w:t>
      </w:r>
      <w:r w:rsidR="00735B9D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новогодних праздниках</w:t>
      </w:r>
    </w:p>
    <w:p w:rsidR="00DB164A" w:rsidRPr="00B4129C" w:rsidRDefault="00DB164A" w:rsidP="00780E2F">
      <w:pPr>
        <w:shd w:val="clear" w:color="auto" w:fill="FFFFFF"/>
        <w:spacing w:after="165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Сейчас, когда уже начались везде праздничные гуляния, ёлки, представления, хо</w:t>
      </w:r>
      <w:r w:rsidR="00A41E4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чется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напомнить правила безопасности для детей и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родителей. Идеальный вариант, конечно,— gps-маячок на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ребёнке. Но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не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у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всех они есть. И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наличие маячка не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значит, что заботиться больше не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о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чем.</w:t>
      </w:r>
    </w:p>
    <w:p w:rsidR="00DB164A" w:rsidRPr="00DC2EB4" w:rsidRDefault="00DB164A" w:rsidP="00780E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pacing w:val="5"/>
          <w:sz w:val="28"/>
          <w:szCs w:val="28"/>
          <w:lang w:eastAsia="ru-RU"/>
        </w:rPr>
      </w:pPr>
      <w:r w:rsidRPr="00DC2EB4">
        <w:rPr>
          <w:rFonts w:ascii="Times New Roman" w:eastAsia="Times New Roman" w:hAnsi="Times New Roman" w:cs="Times New Roman"/>
          <w:b/>
          <w:bCs/>
          <w:color w:val="7030A0"/>
          <w:spacing w:val="5"/>
          <w:sz w:val="28"/>
          <w:szCs w:val="28"/>
          <w:bdr w:val="none" w:sz="0" w:space="0" w:color="auto" w:frame="1"/>
          <w:lang w:eastAsia="ru-RU"/>
        </w:rPr>
        <w:t>Правила для детей</w:t>
      </w:r>
    </w:p>
    <w:p w:rsidR="00DB164A" w:rsidRPr="00B4129C" w:rsidRDefault="00DB164A" w:rsidP="00780E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1.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Даже если маячок есть, а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ты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потерялся— </w:t>
      </w:r>
      <w:proofErr w:type="gramStart"/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ст</w:t>
      </w:r>
      <w:proofErr w:type="gramEnd"/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ой и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жди маму. Громко кричи «мама»! Мама тебя ищет и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обязательно найдёт.</w:t>
      </w:r>
    </w:p>
    <w:p w:rsidR="00DB164A" w:rsidRPr="00B4129C" w:rsidRDefault="00DB164A" w:rsidP="00780E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2.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Если мама оставила тебя одного на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некоторое время (в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гардеробе на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лавочке или в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кафе за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столиком) и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долго не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возвращается, жди! Не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уходи! Мама обязательно придёт! Мамам: если вы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вернулись и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видите, что ребёнок уже испуган или даже плачет, обязательно похвалите </w:t>
      </w:r>
      <w:proofErr w:type="gramStart"/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его</w:t>
      </w:r>
      <w:proofErr w:type="gramEnd"/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зато, что он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ждал, не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уходил.</w:t>
      </w:r>
    </w:p>
    <w:p w:rsidR="00DB164A" w:rsidRPr="00B4129C" w:rsidRDefault="00DB164A" w:rsidP="00780E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3.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Если другие люди спрашивают тебя, что случилось, не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уходи с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ними. Сейчас специалисты по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безопасности советуют учить детей словам «я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вас не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знаю, я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с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вами не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пойду», это разумно. Не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уходи ни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с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кем, но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попроси позвонить маме.</w:t>
      </w:r>
    </w:p>
    <w:p w:rsidR="00DB164A" w:rsidRPr="00DC2EB4" w:rsidRDefault="00DB164A" w:rsidP="00780E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pacing w:val="5"/>
          <w:sz w:val="28"/>
          <w:szCs w:val="28"/>
          <w:lang w:eastAsia="ru-RU"/>
        </w:rPr>
      </w:pPr>
      <w:r w:rsidRPr="00DC2EB4">
        <w:rPr>
          <w:rFonts w:ascii="Times New Roman" w:eastAsia="Times New Roman" w:hAnsi="Times New Roman" w:cs="Times New Roman"/>
          <w:b/>
          <w:bCs/>
          <w:color w:val="7030A0"/>
          <w:spacing w:val="5"/>
          <w:sz w:val="28"/>
          <w:szCs w:val="28"/>
          <w:bdr w:val="none" w:sz="0" w:space="0" w:color="auto" w:frame="1"/>
          <w:lang w:eastAsia="ru-RU"/>
        </w:rPr>
        <w:t>Правила для родителей</w:t>
      </w:r>
    </w:p>
    <w:p w:rsidR="00DB164A" w:rsidRPr="00B4129C" w:rsidRDefault="00DB164A" w:rsidP="00780E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1.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На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уличных праздниках, горках не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оставляйте ребёнка одного ни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на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секунду. И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в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туалет лучше идти с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ребёнком. Даже если вы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уверены, что ребёнок не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уйдёт никуда, ребёнка может снести и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захватить толпа.</w:t>
      </w:r>
    </w:p>
    <w:p w:rsidR="00DB164A" w:rsidRPr="00B4129C" w:rsidRDefault="00DB164A" w:rsidP="00780E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2.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На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ёлке или в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театре, то</w:t>
      </w:r>
      <w:r w:rsidR="00735B9D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есть в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закрытом пространстве, можно договориться: если что, вы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встречаетесь у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ёлки. Это правило не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противоречит самому первому. Первое правило универсально, второе удобно в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закрытом помещении.</w:t>
      </w:r>
    </w:p>
    <w:p w:rsidR="00DB164A" w:rsidRPr="00B4129C" w:rsidRDefault="00DB164A" w:rsidP="00780E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3.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Телефоны родителей ребёнок в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4-5 лет уже способен знать </w:t>
      </w:r>
      <w:proofErr w:type="gramStart"/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на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proofErr w:type="spellStart"/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изусть</w:t>
      </w:r>
      <w:proofErr w:type="spellEnd"/>
      <w:proofErr w:type="gramEnd"/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. Но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хорошо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бы положить ему в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карман листок с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вашим телефоном или надеть  н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а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ребёнка браслет с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телефонами родителей.</w:t>
      </w:r>
    </w:p>
    <w:p w:rsidR="00DB164A" w:rsidRPr="00B4129C" w:rsidRDefault="00DB164A" w:rsidP="00780E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B4129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4.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Проследите, чтобы ваш телефон был полностью заряжен! И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телефон ребёнка, если он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у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него есть.</w:t>
      </w:r>
    </w:p>
    <w:p w:rsidR="00DB164A" w:rsidRPr="00B4129C" w:rsidRDefault="00780E2F" w:rsidP="00780E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5</w:t>
      </w:r>
      <w:r w:rsidR="00DB164A" w:rsidRPr="00B4129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.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В</w:t>
      </w:r>
      <w:r w:rsidR="00DC2EB4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н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ачале прогулки или праздника сфотографируйте ребёнка в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той одежде, в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которой он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пришёл и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будет на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празднике. Это поможет его найти— </w:t>
      </w:r>
      <w:proofErr w:type="gramStart"/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вы</w:t>
      </w:r>
      <w:proofErr w:type="gramEnd"/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можете показывать другим людям, полицейским, охранникам самое актуальное фото ребёнка. Одевайте ребёнка в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яркую запоминающуюся одежду.</w:t>
      </w:r>
    </w:p>
    <w:p w:rsidR="00DB164A" w:rsidRPr="00B4129C" w:rsidRDefault="00780E2F" w:rsidP="00780E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6</w:t>
      </w:r>
      <w:r w:rsidR="00DB164A" w:rsidRPr="00B4129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.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Если не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нашли ребёнка за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несколько минут, не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стесняйтесь обращаться к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охранникам, сразу звоните в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полицию 102, в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поисковые организации. Если ребёнка нет там, где вы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его оставили, звоните сразу.</w:t>
      </w:r>
    </w:p>
    <w:p w:rsidR="00DB164A" w:rsidRPr="00B4129C" w:rsidRDefault="00780E2F" w:rsidP="00780E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7</w:t>
      </w:r>
      <w:r w:rsidR="00DB164A" w:rsidRPr="00B4129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.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Сохраните в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мобильном телефоне номер «Лиза </w:t>
      </w:r>
      <w:proofErr w:type="spellStart"/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Алерт</w:t>
      </w:r>
      <w:proofErr w:type="spellEnd"/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»— организации, которая занимается поиском пропавших детей. Вот номер горячей линии для звонков из</w:t>
      </w:r>
      <w:r w:rsidR="008C697E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="00DB164A" w:rsidRPr="00B4129C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любого региона— 8-800-700-54-52.</w:t>
      </w:r>
    </w:p>
    <w:p w:rsidR="00DB164A" w:rsidRPr="00B4129C" w:rsidRDefault="00DB164A" w:rsidP="00B4129C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</w:p>
    <w:p w:rsidR="00B4129C" w:rsidRPr="00B4129C" w:rsidRDefault="00DB164A" w:rsidP="00B4129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pacing w:val="5"/>
          <w:sz w:val="36"/>
          <w:szCs w:val="36"/>
          <w:lang w:eastAsia="ru-RU"/>
        </w:rPr>
      </w:pPr>
      <w:r w:rsidRPr="00B4129C">
        <w:rPr>
          <w:rFonts w:ascii="Times New Roman" w:eastAsia="Times New Roman" w:hAnsi="Times New Roman" w:cs="Times New Roman"/>
          <w:color w:val="C00000"/>
          <w:spacing w:val="5"/>
          <w:sz w:val="36"/>
          <w:szCs w:val="36"/>
          <w:lang w:eastAsia="ru-RU"/>
        </w:rPr>
        <w:t>Жела</w:t>
      </w:r>
      <w:r w:rsidR="00B4129C" w:rsidRPr="00B4129C">
        <w:rPr>
          <w:rFonts w:ascii="Times New Roman" w:eastAsia="Times New Roman" w:hAnsi="Times New Roman" w:cs="Times New Roman"/>
          <w:color w:val="C00000"/>
          <w:spacing w:val="5"/>
          <w:sz w:val="36"/>
          <w:szCs w:val="36"/>
          <w:lang w:eastAsia="ru-RU"/>
        </w:rPr>
        <w:t>ем</w:t>
      </w:r>
      <w:r w:rsidR="008C697E">
        <w:rPr>
          <w:rFonts w:ascii="Times New Roman" w:eastAsia="Times New Roman" w:hAnsi="Times New Roman" w:cs="Times New Roman"/>
          <w:color w:val="C00000"/>
          <w:spacing w:val="5"/>
          <w:sz w:val="36"/>
          <w:szCs w:val="36"/>
          <w:lang w:eastAsia="ru-RU"/>
        </w:rPr>
        <w:t xml:space="preserve"> </w:t>
      </w:r>
      <w:r w:rsidR="00B4129C" w:rsidRPr="00B4129C">
        <w:rPr>
          <w:rFonts w:ascii="Times New Roman" w:eastAsia="Times New Roman" w:hAnsi="Times New Roman" w:cs="Times New Roman"/>
          <w:color w:val="C00000"/>
          <w:spacing w:val="5"/>
          <w:sz w:val="36"/>
          <w:szCs w:val="36"/>
          <w:lang w:eastAsia="ru-RU"/>
        </w:rPr>
        <w:t>В</w:t>
      </w:r>
      <w:r w:rsidRPr="00B4129C">
        <w:rPr>
          <w:rFonts w:ascii="Times New Roman" w:eastAsia="Times New Roman" w:hAnsi="Times New Roman" w:cs="Times New Roman"/>
          <w:color w:val="C00000"/>
          <w:spacing w:val="5"/>
          <w:sz w:val="36"/>
          <w:szCs w:val="36"/>
          <w:lang w:eastAsia="ru-RU"/>
        </w:rPr>
        <w:t>ам, чтобы никто никогда не</w:t>
      </w:r>
      <w:r w:rsidR="008C697E">
        <w:rPr>
          <w:rFonts w:ascii="Times New Roman" w:eastAsia="Times New Roman" w:hAnsi="Times New Roman" w:cs="Times New Roman"/>
          <w:color w:val="C00000"/>
          <w:spacing w:val="5"/>
          <w:sz w:val="36"/>
          <w:szCs w:val="36"/>
          <w:lang w:eastAsia="ru-RU"/>
        </w:rPr>
        <w:t xml:space="preserve"> </w:t>
      </w:r>
      <w:r w:rsidRPr="00B4129C">
        <w:rPr>
          <w:rFonts w:ascii="Times New Roman" w:eastAsia="Times New Roman" w:hAnsi="Times New Roman" w:cs="Times New Roman"/>
          <w:color w:val="C00000"/>
          <w:spacing w:val="5"/>
          <w:sz w:val="36"/>
          <w:szCs w:val="36"/>
          <w:lang w:eastAsia="ru-RU"/>
        </w:rPr>
        <w:t>терялся!</w:t>
      </w:r>
    </w:p>
    <w:p w:rsidR="002E75F5" w:rsidRPr="00B4129C" w:rsidRDefault="00DB164A" w:rsidP="00B4129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pacing w:val="5"/>
          <w:sz w:val="36"/>
          <w:szCs w:val="36"/>
          <w:lang w:eastAsia="ru-RU"/>
        </w:rPr>
      </w:pPr>
      <w:r w:rsidRPr="00B4129C">
        <w:rPr>
          <w:rFonts w:ascii="Times New Roman" w:eastAsia="Times New Roman" w:hAnsi="Times New Roman" w:cs="Times New Roman"/>
          <w:color w:val="C00000"/>
          <w:spacing w:val="5"/>
          <w:sz w:val="36"/>
          <w:szCs w:val="36"/>
          <w:lang w:eastAsia="ru-RU"/>
        </w:rPr>
        <w:t>Пусть праздники будут хорошими!</w:t>
      </w:r>
    </w:p>
    <w:sectPr w:rsidR="002E75F5" w:rsidRPr="00B4129C" w:rsidSect="00780E2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96"/>
    <w:rsid w:val="0008500D"/>
    <w:rsid w:val="002E75F5"/>
    <w:rsid w:val="00735B9D"/>
    <w:rsid w:val="00780E2F"/>
    <w:rsid w:val="008A2596"/>
    <w:rsid w:val="008C697E"/>
    <w:rsid w:val="00A41E4E"/>
    <w:rsid w:val="00B4129C"/>
    <w:rsid w:val="00CD0F35"/>
    <w:rsid w:val="00D43D50"/>
    <w:rsid w:val="00DB164A"/>
    <w:rsid w:val="00DC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52B9-255E-49AB-AB7D-E56B6566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170 Детский сад</cp:lastModifiedBy>
  <cp:revision>3</cp:revision>
  <dcterms:created xsi:type="dcterms:W3CDTF">2022-11-26T20:07:00Z</dcterms:created>
  <dcterms:modified xsi:type="dcterms:W3CDTF">2022-11-28T10:15:00Z</dcterms:modified>
</cp:coreProperties>
</file>