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37A8" w14:textId="77777777" w:rsidR="00F002D0" w:rsidRPr="00F002D0" w:rsidRDefault="00F002D0" w:rsidP="00F002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color w:val="FF0000"/>
          <w:sz w:val="40"/>
          <w:szCs w:val="40"/>
        </w:rPr>
      </w:pPr>
      <w:r w:rsidRPr="00F002D0">
        <w:rPr>
          <w:rStyle w:val="c10"/>
          <w:color w:val="FF0000"/>
          <w:sz w:val="40"/>
          <w:szCs w:val="40"/>
        </w:rPr>
        <w:t>Как рассказать ребенку про Новый год?</w:t>
      </w:r>
    </w:p>
    <w:p w14:paraId="1AF80CB6" w14:textId="77777777" w:rsidR="00F002D0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 xml:space="preserve">Некоторые родители считают, что ребёнку лет до пяти не надо посещать никакие праздничные новогодние представления, все равно ничего не поймёт. </w:t>
      </w:r>
    </w:p>
    <w:p w14:paraId="4202F4FC" w14:textId="30A8B1A1" w:rsidR="00F002D0" w:rsidRPr="00F002D0" w:rsidRDefault="0095608C" w:rsidP="0095608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FEB7F2" wp14:editId="413949F9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2607310" cy="1628775"/>
            <wp:effectExtent l="0" t="0" r="2540" b="9525"/>
            <wp:wrapTight wrapText="bothSides">
              <wp:wrapPolygon edited="0">
                <wp:start x="0" y="0"/>
                <wp:lineTo x="0" y="21474"/>
                <wp:lineTo x="21463" y="21474"/>
                <wp:lineTo x="2146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D0" w:rsidRPr="00F002D0">
        <w:rPr>
          <w:rStyle w:val="c1"/>
          <w:color w:val="000000"/>
          <w:sz w:val="28"/>
          <w:szCs w:val="28"/>
        </w:rPr>
        <w:t xml:space="preserve">Ах, как они ошибаются! Конечно, более ли менее полное осознание новогодней кутерьмы сложится у ребёнка приблизительно года в 4, а до того о ранних Новых годах в голове остаются разрозненные наиболее яркие воспоминания. Но от этого значение новогоднего праздника не уменьшается. Ёлка, Снегурочка, Дед </w:t>
      </w:r>
      <w:r w:rsidR="00F002D0">
        <w:rPr>
          <w:rStyle w:val="c1"/>
          <w:color w:val="000000"/>
          <w:sz w:val="28"/>
          <w:szCs w:val="28"/>
        </w:rPr>
        <w:t>М</w:t>
      </w:r>
      <w:r w:rsidR="00F002D0" w:rsidRPr="00F002D0">
        <w:rPr>
          <w:rStyle w:val="c1"/>
          <w:color w:val="000000"/>
          <w:sz w:val="28"/>
          <w:szCs w:val="28"/>
        </w:rPr>
        <w:t>ороз с подарками, первый новогодний утренник – это всё очень важно для развития нервной системы, эмоциональной сферы и расширения кругозора ребёнка. Это также важно, как чтение книг или прогулки. Если в самый первый Новый год малышу исполнился годик или около того, то во избежание неприятностей стеклянные шары на елке можно заменить пластиковыми, а через год, когда ребенок уже подрастет наряжать елку можно вместе с ним.</w:t>
      </w:r>
    </w:p>
    <w:p w14:paraId="067D2FEE" w14:textId="77777777" w:rsidR="00F002D0" w:rsidRPr="00F002D0" w:rsidRDefault="00F002D0" w:rsidP="00F002D0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>С какого возраста ребёнка можно выводить на новогодние утренники?</w:t>
      </w:r>
    </w:p>
    <w:p w14:paraId="0BA482C6" w14:textId="77777777" w:rsidR="00F002D0" w:rsidRPr="00F002D0" w:rsidRDefault="00F002D0" w:rsidP="00F002D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>Рекомендуемый возраст – с 1,5 лет. В возрасте от 1,5 до 2,5 лет ребёнка можно сводить максимум на 2 новогодних представления. Так как такой малыш ещё не имеет представления о времени, вы можете растянуть праздник во времени – сводить на один утренник дня за 3-5 до Нового года. Потом – устроить домашнее празднество и в заключение, спустя 5-7 дней после Нового года, сводить ребёнка на ещё одно представление.</w:t>
      </w:r>
    </w:p>
    <w:p w14:paraId="41399A14" w14:textId="77777777" w:rsidR="00F002D0" w:rsidRPr="00F002D0" w:rsidRDefault="00F002D0" w:rsidP="00F002D0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>Выбирайте малошумные «камерные» праздники – в клубах, детских студиях. На общегородских ёлках и ёлках в театрах собирается много людей, что создаёт определённые проблемы. Во-первых, риск инфекции, во-вторых, большое число народа отвлекает внимание и даже пугает кроху. В-третьих, это небезопасно – на таких ёлках много детей старшего возраста, которые могут толкнуть или случайно нанести травму в игре. К тому же масштабные ёлки (куда продаётся 100 и более билетов) чаще рассчитаны на детишек 5-8 лет, поэтому малыш сможет не понять сюжет представления.</w:t>
      </w:r>
    </w:p>
    <w:p w14:paraId="59D8DB4A" w14:textId="77777777" w:rsidR="00F002D0" w:rsidRPr="00F002D0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lastRenderedPageBreak/>
        <w:t>Идеальный вариант для возраста 1,5-2,5 года – пригласить праздник себе на дом. Соберите небольшую компанию единомышленников – родителей с детками-крохами и пригласите на дом мини-театральную студию. Только внимательно подойдите к выбору актёров и проверьте их репертуар. Лучше – если приглашённые актёры покажут малышу кукольную сказку, но не станут требовать стишки или водить хоровод. Не рекомендуется приглашать на дом Деда Мороза – лучше пусть детей поздравит Снегурочка с каким-нибудь сказочным персонажем – Белочкой, Зайчиком или Снежинкой.</w:t>
      </w:r>
    </w:p>
    <w:p w14:paraId="4FE43D1E" w14:textId="77777777" w:rsidR="0015360C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 xml:space="preserve">Некоторые «продвинутые» родители считают, что ребёнку лучше изначально сообщать, что подарки кладут родители. С позиции психолога такое поведение ошибочно. Ребёнок в 2-9 лет плохо отличает сказку от реальности. Для него баба Яга и Снегурочка такие же реальные персонажи, как и сосед по подъезду. </w:t>
      </w:r>
    </w:p>
    <w:p w14:paraId="6F61808B" w14:textId="433692D0" w:rsidR="00F002D0" w:rsidRPr="00F002D0" w:rsidRDefault="0015360C" w:rsidP="001536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611E6" wp14:editId="2B7A8F4B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828800" cy="1428206"/>
            <wp:effectExtent l="0" t="0" r="0" b="635"/>
            <wp:wrapTight wrapText="bothSides">
              <wp:wrapPolygon edited="0">
                <wp:start x="0" y="0"/>
                <wp:lineTo x="0" y="21321"/>
                <wp:lineTo x="21375" y="21321"/>
                <wp:lineTo x="213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D0" w:rsidRPr="00F002D0">
        <w:rPr>
          <w:rStyle w:val="c1"/>
          <w:color w:val="000000"/>
          <w:sz w:val="28"/>
          <w:szCs w:val="28"/>
        </w:rPr>
        <w:t>Если лишить ребёнка сказки про Деда Мороза, то это ударит по самооценке малыша: «Все ребята в детсаду получают подарки от сказочного Деда Мороза, а я нет. Я что, хуже всех?» Лет до 8-9 дети эмоционально не готовы воспринять отсутствие Деда Мороза. Даже если ребёнок говорит, что знает правду, все равно, утром побежит проверить, нет ли чего под ёлкой, потому что в душе по-прежнему хочет верить в чудо.</w:t>
      </w:r>
    </w:p>
    <w:p w14:paraId="0A8D4C76" w14:textId="77777777" w:rsidR="00F002D0" w:rsidRPr="00F002D0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>Для ребёнка 1,5-3 лет каждый человек, одетый в Деда Мороза, будет однозначно Дедом Морозом. Не объясняйте, что это не так. Наоборот, идя по улице, обратите внимание малыша: «Вот идёт Дед Мороз, он спешит поздравить с Новым Годом какую-то хорошую девочку, а скоро и мы с тобой пойдём на праздник, где Дед Мороз и тебя поздравит. Он поиграет с тобой в игры, споёт песенку и подарит подарок. Ах, какой добрый и хороший Дед Мороз!»</w:t>
      </w:r>
    </w:p>
    <w:p w14:paraId="69BAF6FF" w14:textId="77777777" w:rsidR="00F002D0" w:rsidRPr="00F002D0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 xml:space="preserve">В раннем возрасте лучше не тратить деньги на новогодний маскарадный костюмчик, потому что не факт, что ребёнок согласится его надеть. Можно купить, например, ободок с ушками зайчика или ободок феи и надеть его только в момент фотографирования. Кстати, о фотографировании. До 3,5 лет не передавайте ребёнка на руки Деду Морозу. Лучше сядьте сами на стул, посадите </w:t>
      </w:r>
      <w:r w:rsidRPr="00F002D0">
        <w:rPr>
          <w:rStyle w:val="c1"/>
          <w:color w:val="000000"/>
          <w:sz w:val="28"/>
          <w:szCs w:val="28"/>
        </w:rPr>
        <w:lastRenderedPageBreak/>
        <w:t>малыша себе на колени, а сзади за вами пусть встанут актёры новогодней сказки. В ином случае ребёнок может испугаться.</w:t>
      </w:r>
    </w:p>
    <w:p w14:paraId="36D0D5C3" w14:textId="77777777" w:rsidR="00FB091A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 xml:space="preserve">Если вашему малышу уже исполнилось 3-3,5 года и он явно не робкого десятка, сводите его на 3 новогодних представления. Только проследите, чтобы представления были разноплановые: один утренник в детской мини-студии, другой – в парке на улице, третий, скажем, в кукольном театре. В возрасте ребёнка от 3,5 до 4,5 лет к выбору новогодних представлений нужно подойти особенно внимательно. Если в 1,5-2 года большинство детей с радостью тянутся к Деду морозу на утренниках, то в 3-3,5 года - пугаются. Это объясняется тем, что для малыша до 2,5 лет любопытство превалирует над страхом. А ребёнок 3-4 лет уже знает много сказок, но пока не научился отделять фантастическое от реальности, почему и пугается всего необычного. Именно в 3-4 года для ребёнка Баба Яга и Дед Мороз – такие же реальные персонажи, как и папа с мамой. Когда ребёнку исполнилось 3-4 года, стоит подготовить его к новогодним праздникам заранее, так как новогодняя суета врывается в привычную размеренную жизнь и часто «выбивает из колеи» неустойчивую детскую психику. Чаще всего ребёнок сам ещё не может сформулировать вопрос (не хватает лексики), поэтому лучше самим просветить его о Новогодних чудесах. </w:t>
      </w:r>
    </w:p>
    <w:p w14:paraId="35CBDEFA" w14:textId="77777777" w:rsidR="00FB091A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 xml:space="preserve">Расскажите, </w:t>
      </w:r>
      <w:r w:rsidRPr="00FB091A">
        <w:rPr>
          <w:rStyle w:val="c1"/>
          <w:i/>
          <w:iCs/>
          <w:color w:val="0070C0"/>
          <w:sz w:val="28"/>
          <w:szCs w:val="28"/>
        </w:rPr>
        <w:t>что дед Мороз – это добрый волшебник, который приносит подарки детям. Дед Мороз наколдовывает снег и мороз. У Деда Мороза есть внучка – Снегурочка. Чтобы дед Мороз пришёл в Новогоднюю ночь, мы ему уже написали письмо, в котором рассказали, что ты – умный мальчик, что ты хорошо себя ведёшь, а озорничаешь очень редко, и попросили тебе большой-большой подарок. Когда настанет Новогодняя ночь, мы ляжем спать, а утром под ёлочкой ты найдёшь подарки от Деда Мороза</w:t>
      </w:r>
      <w:r w:rsidRPr="00F002D0">
        <w:rPr>
          <w:rStyle w:val="c1"/>
          <w:i/>
          <w:iCs/>
          <w:color w:val="000000"/>
          <w:sz w:val="28"/>
          <w:szCs w:val="28"/>
        </w:rPr>
        <w:t>.</w:t>
      </w:r>
    </w:p>
    <w:p w14:paraId="44A29451" w14:textId="61593179" w:rsidR="00F002D0" w:rsidRPr="00F002D0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 xml:space="preserve">Бывает, что мамы сетуют – в 2-3 года ребёнок с таким удовольствием посещал новогодние праздники, а в 4 годика устроил на празднике истерику. И теперь, в свои пять, категорически отказывается даже идти на праздник! Страх у ребёнка 4-5 лет перед новогодними праздниками возникает, потому что детей приводят на программы, не соответствующие возрасту. Например, на праздники с ростовыми фигурами не рекомендуется вести детей до 5,5 лет. Поэтому заранее </w:t>
      </w:r>
      <w:r w:rsidRPr="00F002D0">
        <w:rPr>
          <w:rStyle w:val="c1"/>
          <w:color w:val="000000"/>
          <w:sz w:val="28"/>
          <w:szCs w:val="28"/>
        </w:rPr>
        <w:lastRenderedPageBreak/>
        <w:t>узнайте, несколько драматична программа праздничного выступления, какова её продолжительность. Узнайте, насколько тепло в зале для праздничного шоу. Часто бывает, что в помещении душно и очень жарко, а маскарадный костюмчик ребёнка выполнен из искусственного меха. Какое уж тут веселье…</w:t>
      </w:r>
    </w:p>
    <w:p w14:paraId="2C20AEAF" w14:textId="77777777" w:rsidR="00F002D0" w:rsidRPr="00F002D0" w:rsidRDefault="00F002D0" w:rsidP="00F002D0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002D0">
        <w:rPr>
          <w:rStyle w:val="c1"/>
          <w:color w:val="000000"/>
          <w:sz w:val="28"/>
          <w:szCs w:val="28"/>
        </w:rPr>
        <w:t>В возрасте 4,5-6 лет ребёнку уже доступны пониманию сложные новогодние программы – в цирке, в ТЮЗе. Но и в этом возрасте лучше ограничиться 3 программами, разными по наполнению. Например, одна ёлка у ребёнка в детском саду, где ему приходится танцевать, петь и читать стишки. Словом, всё отрепетировано и предсказуемо. Вторая ёлка – в театре, где основа - просмотр длительной программы на сцене. Развлекательная часть на таких крупных программах короткая, проводится в холле театра, и ребёнок не может от души выбросить энергию, поиграть со сказочными персонажами, да и Деда мороза видит издалека. Поэтому ещё одна новогодняя программа, которая восполнит недостатки предыдущих – это праздник в детской студии или небольшом коллективе (например, многие фирмы организую новогодние ёлки исключительно для детей своих сотрудников). На таких камерных шоу-программах ребёнок гарантировано поучаствует в массе конкурсов, пообщается с Дедом Морозом и получит подарок прямо из его рук. В возрасте 4-5 лет ребёнка часто вводит в заблуждение обилие разных Дедов Морозов – на улице, в магазинах, на Новогодних Ёлках. В этом возрасте ребёнку надо объяснить, что этот Дед Мороз – не самый настоящий Дед мороз, а только его помощник, поэтому прямо сейчас он не выдаст вожделенный р/у джип. Дед Мороз на утреннике, как и Баба Яга или, например, Снегурочка – это помощники настоящего Деда Мороза. Они дарят детям сказку и праздник, потому что настоящий Дед мороз не может успеть ко всем детям. А настоящий Дед Мороз приходит только в Новогоднюю ночь с подарками. Таким рассказом вы не разрушите настоящую сказку и сохраните ребёнка в спокойном состоянии.</w:t>
      </w:r>
    </w:p>
    <w:p w14:paraId="7CDA3F72" w14:textId="25B8279B" w:rsidR="00F002D0" w:rsidRPr="00F002D0" w:rsidRDefault="00B378DC" w:rsidP="00B378D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3EA77B" wp14:editId="590E566C">
            <wp:simplePos x="0" y="0"/>
            <wp:positionH relativeFrom="column">
              <wp:posOffset>3810</wp:posOffset>
            </wp:positionH>
            <wp:positionV relativeFrom="paragraph">
              <wp:posOffset>-8277860</wp:posOffset>
            </wp:positionV>
            <wp:extent cx="2085975" cy="1387096"/>
            <wp:effectExtent l="0" t="0" r="0" b="3810"/>
            <wp:wrapTight wrapText="bothSides">
              <wp:wrapPolygon edited="0">
                <wp:start x="0" y="0"/>
                <wp:lineTo x="0" y="21363"/>
                <wp:lineTo x="21304" y="21363"/>
                <wp:lineTo x="2130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D0" w:rsidRPr="00F002D0">
        <w:rPr>
          <w:rStyle w:val="c1"/>
          <w:color w:val="000000"/>
          <w:sz w:val="28"/>
          <w:szCs w:val="28"/>
        </w:rPr>
        <w:t xml:space="preserve">В возрасте 5-7 лет приобретают особое значение новогодние ритуалы – написание письма Деду Морозу, ответ от Деда Мороза. Совет: напишите ответ сами, бросьте </w:t>
      </w:r>
      <w:r w:rsidR="00F002D0" w:rsidRPr="00F002D0">
        <w:rPr>
          <w:rStyle w:val="c1"/>
          <w:color w:val="000000"/>
          <w:sz w:val="28"/>
          <w:szCs w:val="28"/>
        </w:rPr>
        <w:lastRenderedPageBreak/>
        <w:t xml:space="preserve">в ваш ящик дня за три до Нового года, чтобы ребёнок как бы получил личное послание. Не используйте для этого Интернет – ребёнку в этом возрасте важно подержать в руках физическое подтверждение реальности Деда Мороза. В возрасте 5-7 лет ребёнка можно отвести на большое количество ёлок (4-5), придерживаясь правил: между ёлками должна быть передышка в 1-2 дня, ёлки должны быть разнообразными по содержанию и стилю, ребёнок должен сам хотеть пойти на утренник. То есть, следите, чтобы не было пресыщения. Психологи уверены, что робкому шестилетке достаточно 1-2 праздничных представлений в Новый год и домашнего празднества. Для стеснительных дошколят, как и с крохами, выбирайте мини-студии или детские клубы, где небольшое количество приглашенных зрителей. Ещё парочка советов: намажьте нос ребёнка </w:t>
      </w:r>
      <w:r w:rsidR="00FB091A">
        <w:rPr>
          <w:rStyle w:val="c1"/>
          <w:color w:val="000000"/>
          <w:sz w:val="28"/>
          <w:szCs w:val="28"/>
        </w:rPr>
        <w:t>«</w:t>
      </w:r>
      <w:proofErr w:type="spellStart"/>
      <w:r w:rsidR="00FB091A">
        <w:rPr>
          <w:rStyle w:val="c1"/>
          <w:color w:val="000000"/>
          <w:sz w:val="28"/>
          <w:szCs w:val="28"/>
        </w:rPr>
        <w:t>О</w:t>
      </w:r>
      <w:r w:rsidR="00F002D0" w:rsidRPr="00F002D0">
        <w:rPr>
          <w:rStyle w:val="c1"/>
          <w:color w:val="000000"/>
          <w:sz w:val="28"/>
          <w:szCs w:val="28"/>
        </w:rPr>
        <w:t>ксолиновой</w:t>
      </w:r>
      <w:proofErr w:type="spellEnd"/>
      <w:r w:rsidR="00FB091A">
        <w:rPr>
          <w:rStyle w:val="c1"/>
          <w:color w:val="000000"/>
          <w:sz w:val="28"/>
          <w:szCs w:val="28"/>
        </w:rPr>
        <w:t>»</w:t>
      </w:r>
      <w:r w:rsidR="00F002D0" w:rsidRPr="00F002D0">
        <w:rPr>
          <w:rStyle w:val="c1"/>
          <w:color w:val="000000"/>
          <w:sz w:val="28"/>
          <w:szCs w:val="28"/>
        </w:rPr>
        <w:t xml:space="preserve"> мазью, чтобы сократить вероятность проникновения в организм вирусной инфекции. Следите, чтобы костюм ребёнка был не только красивый, но и удобный и безопасный – чтобы в нём не было слишком жарко, и завязочки не давили, а кружева не натирали. Предупредите, чтобы ребёнок на представлении не трогал провода и </w:t>
      </w:r>
      <w:proofErr w:type="spellStart"/>
      <w:proofErr w:type="gramStart"/>
      <w:r w:rsidR="00F002D0" w:rsidRPr="00F002D0">
        <w:rPr>
          <w:rStyle w:val="c1"/>
          <w:color w:val="000000"/>
          <w:sz w:val="28"/>
          <w:szCs w:val="28"/>
        </w:rPr>
        <w:t>электро</w:t>
      </w:r>
      <w:proofErr w:type="spellEnd"/>
      <w:r w:rsidR="00F002D0">
        <w:rPr>
          <w:rStyle w:val="c1"/>
          <w:color w:val="000000"/>
          <w:sz w:val="28"/>
          <w:szCs w:val="28"/>
        </w:rPr>
        <w:t xml:space="preserve"> </w:t>
      </w:r>
      <w:r w:rsidR="00F002D0" w:rsidRPr="00F002D0">
        <w:rPr>
          <w:rStyle w:val="c1"/>
          <w:color w:val="000000"/>
          <w:sz w:val="28"/>
          <w:szCs w:val="28"/>
        </w:rPr>
        <w:t>гирлянды</w:t>
      </w:r>
      <w:proofErr w:type="gramEnd"/>
      <w:r w:rsidR="00F002D0" w:rsidRPr="00F002D0">
        <w:rPr>
          <w:rStyle w:val="c1"/>
          <w:color w:val="000000"/>
          <w:sz w:val="28"/>
          <w:szCs w:val="28"/>
        </w:rPr>
        <w:t xml:space="preserve"> руками, не наступал на провода ногами. Заранее поговорите с ребёнком, выясните, всё ли он понимает в принципах празднования Нового года. Чем старше и развитие ребёнок, тем парадоксальнее вопросы, и тем сложнее на них ответить.</w:t>
      </w:r>
    </w:p>
    <w:p w14:paraId="5BC0EA61" w14:textId="77777777" w:rsidR="00F002D0" w:rsidRPr="00FB091A" w:rsidRDefault="00F002D0" w:rsidP="00FB091A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color w:val="FF0000"/>
          <w:sz w:val="40"/>
          <w:szCs w:val="40"/>
        </w:rPr>
      </w:pPr>
      <w:r w:rsidRPr="00FB091A">
        <w:rPr>
          <w:rStyle w:val="c1"/>
          <w:color w:val="FF0000"/>
          <w:sz w:val="40"/>
          <w:szCs w:val="40"/>
        </w:rPr>
        <w:t>С наступающим Новым годом!</w:t>
      </w:r>
    </w:p>
    <w:p w14:paraId="0D9E23BA" w14:textId="6E7F3F04" w:rsidR="002E75F5" w:rsidRDefault="00E22357" w:rsidP="00F002D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58E8A7AA" wp14:editId="142BC708">
            <wp:extent cx="5152712" cy="2905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73" cy="29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76BD" w14:textId="62948B90" w:rsidR="00E22357" w:rsidRPr="00E22357" w:rsidRDefault="00E22357" w:rsidP="00E2235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22357">
        <w:rPr>
          <w:rFonts w:ascii="Times New Roman" w:hAnsi="Times New Roman" w:cs="Times New Roman"/>
          <w:sz w:val="28"/>
          <w:szCs w:val="28"/>
        </w:rPr>
        <w:t>Интернет источники</w:t>
      </w:r>
      <w:proofErr w:type="gramEnd"/>
    </w:p>
    <w:sectPr w:rsidR="00E22357" w:rsidRPr="00E22357" w:rsidSect="0015360C">
      <w:pgSz w:w="11906" w:h="16838"/>
      <w:pgMar w:top="851" w:right="991" w:bottom="709" w:left="1134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C"/>
    <w:rsid w:val="0008500D"/>
    <w:rsid w:val="0015360C"/>
    <w:rsid w:val="002E75F5"/>
    <w:rsid w:val="0095608C"/>
    <w:rsid w:val="00B378DC"/>
    <w:rsid w:val="00CD0B3C"/>
    <w:rsid w:val="00E22357"/>
    <w:rsid w:val="00F002D0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65B"/>
  <w15:chartTrackingRefBased/>
  <w15:docId w15:val="{E625C92F-3678-46F0-9BEC-D8D0052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02D0"/>
  </w:style>
  <w:style w:type="paragraph" w:customStyle="1" w:styleId="c0">
    <w:name w:val="c0"/>
    <w:basedOn w:val="a"/>
    <w:rsid w:val="00F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02D0"/>
  </w:style>
  <w:style w:type="character" w:customStyle="1" w:styleId="c1">
    <w:name w:val="c1"/>
    <w:basedOn w:val="a0"/>
    <w:rsid w:val="00F002D0"/>
  </w:style>
  <w:style w:type="paragraph" w:customStyle="1" w:styleId="c5">
    <w:name w:val="c5"/>
    <w:basedOn w:val="a"/>
    <w:rsid w:val="00F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2022-11-27T16:44:00Z</dcterms:created>
  <dcterms:modified xsi:type="dcterms:W3CDTF">2022-11-27T17:54:00Z</dcterms:modified>
</cp:coreProperties>
</file>