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C6" w:rsidRDefault="007A72C6" w:rsidP="00386F40">
      <w:pPr>
        <w:jc w:val="center"/>
        <w:rPr>
          <w:b/>
          <w:bCs/>
          <w:iCs/>
          <w:sz w:val="28"/>
          <w:szCs w:val="28"/>
        </w:rPr>
      </w:pPr>
      <w:r w:rsidRPr="0085539B">
        <w:rPr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587.25pt">
            <v:imagedata r:id="rId7" o:title="" croptop="4307f" cropbottom="14500f" cropleft="8288f" cropright="4299f" blacklevel="1966f"/>
          </v:shape>
        </w:pict>
      </w:r>
    </w:p>
    <w:p w:rsidR="007A72C6" w:rsidRDefault="007A72C6" w:rsidP="00386F40">
      <w:pPr>
        <w:jc w:val="center"/>
        <w:rPr>
          <w:b/>
          <w:bCs/>
          <w:iCs/>
          <w:sz w:val="28"/>
          <w:szCs w:val="28"/>
        </w:rPr>
      </w:pPr>
    </w:p>
    <w:p w:rsidR="007A72C6" w:rsidRDefault="007A72C6" w:rsidP="00386F40">
      <w:pPr>
        <w:jc w:val="center"/>
        <w:rPr>
          <w:b/>
          <w:bCs/>
          <w:iCs/>
          <w:sz w:val="28"/>
          <w:szCs w:val="28"/>
        </w:rPr>
      </w:pPr>
    </w:p>
    <w:p w:rsidR="007A72C6" w:rsidRDefault="007A72C6" w:rsidP="00C6215C">
      <w:pPr>
        <w:pStyle w:val="Title"/>
        <w:ind w:firstLine="0"/>
        <w:jc w:val="both"/>
        <w:rPr>
          <w:b w:val="0"/>
          <w:bCs w:val="0"/>
          <w:sz w:val="28"/>
          <w:szCs w:val="28"/>
        </w:rPr>
      </w:pPr>
    </w:p>
    <w:p w:rsidR="007A72C6" w:rsidRDefault="007A72C6" w:rsidP="00C6215C">
      <w:pPr>
        <w:pStyle w:val="Title"/>
        <w:ind w:firstLine="0"/>
        <w:jc w:val="both"/>
        <w:rPr>
          <w:b w:val="0"/>
          <w:bCs w:val="0"/>
          <w:sz w:val="28"/>
          <w:szCs w:val="28"/>
        </w:rPr>
      </w:pPr>
    </w:p>
    <w:p w:rsidR="007A72C6" w:rsidRDefault="007A72C6" w:rsidP="00C6215C">
      <w:pPr>
        <w:pStyle w:val="Title"/>
        <w:ind w:firstLine="0"/>
        <w:jc w:val="both"/>
        <w:rPr>
          <w:b w:val="0"/>
          <w:bCs w:val="0"/>
          <w:sz w:val="28"/>
          <w:szCs w:val="28"/>
        </w:rPr>
      </w:pPr>
    </w:p>
    <w:p w:rsidR="007A72C6" w:rsidRDefault="007A72C6" w:rsidP="00C6215C">
      <w:pPr>
        <w:pStyle w:val="Title"/>
        <w:ind w:firstLine="0"/>
        <w:jc w:val="both"/>
        <w:rPr>
          <w:b w:val="0"/>
          <w:bCs w:val="0"/>
          <w:sz w:val="28"/>
          <w:szCs w:val="28"/>
        </w:rPr>
      </w:pPr>
    </w:p>
    <w:p w:rsidR="007A72C6" w:rsidRDefault="007A72C6" w:rsidP="00C6215C">
      <w:pPr>
        <w:pStyle w:val="Title"/>
        <w:ind w:firstLine="0"/>
        <w:jc w:val="both"/>
        <w:rPr>
          <w:b w:val="0"/>
          <w:bCs w:val="0"/>
          <w:sz w:val="28"/>
          <w:szCs w:val="28"/>
        </w:rPr>
      </w:pPr>
    </w:p>
    <w:p w:rsidR="007A72C6" w:rsidRDefault="007A72C6" w:rsidP="00C6215C">
      <w:pPr>
        <w:pStyle w:val="Title"/>
        <w:ind w:firstLine="0"/>
        <w:jc w:val="both"/>
        <w:rPr>
          <w:b w:val="0"/>
          <w:bCs w:val="0"/>
          <w:sz w:val="28"/>
          <w:szCs w:val="28"/>
        </w:rPr>
      </w:pPr>
    </w:p>
    <w:p w:rsidR="007A72C6" w:rsidRDefault="007A72C6" w:rsidP="00C6215C">
      <w:pPr>
        <w:pStyle w:val="Title"/>
        <w:ind w:firstLine="0"/>
        <w:jc w:val="both"/>
        <w:rPr>
          <w:b w:val="0"/>
          <w:bCs w:val="0"/>
          <w:sz w:val="28"/>
          <w:szCs w:val="28"/>
        </w:rPr>
      </w:pPr>
    </w:p>
    <w:p w:rsidR="007A72C6" w:rsidRPr="00C67332" w:rsidRDefault="007A72C6" w:rsidP="00C6215C">
      <w:pPr>
        <w:pStyle w:val="2"/>
        <w:rPr>
          <w:kern w:val="36"/>
        </w:rPr>
      </w:pPr>
    </w:p>
    <w:tbl>
      <w:tblPr>
        <w:tblW w:w="10598" w:type="dxa"/>
        <w:tblLook w:val="00A0"/>
      </w:tblPr>
      <w:tblGrid>
        <w:gridCol w:w="3284"/>
        <w:gridCol w:w="3628"/>
        <w:gridCol w:w="3686"/>
      </w:tblGrid>
      <w:tr w:rsidR="007A72C6" w:rsidRPr="00DF7D19" w:rsidTr="00EC73E3">
        <w:tc>
          <w:tcPr>
            <w:tcW w:w="3284" w:type="dxa"/>
          </w:tcPr>
          <w:p w:rsidR="007A72C6" w:rsidRPr="00DF7D19" w:rsidRDefault="007A72C6" w:rsidP="00EC73E3">
            <w:r w:rsidRPr="00DF7D19">
              <w:rPr>
                <w:sz w:val="28"/>
                <w:szCs w:val="28"/>
              </w:rPr>
              <w:t xml:space="preserve">УЧТЕНО  МНЕНИЕ </w:t>
            </w:r>
            <w:r w:rsidRPr="00DF7D19">
              <w:t xml:space="preserve">Протокол заседания </w:t>
            </w:r>
            <w:r>
              <w:t xml:space="preserve">№ 14 </w:t>
            </w:r>
            <w:r w:rsidRPr="00DF7D19">
              <w:t>выборного органа первичной профсоюзной организации</w:t>
            </w:r>
            <w:r w:rsidRPr="00DF7D19">
              <w:rPr>
                <w:rStyle w:val="BalloonTextChar"/>
                <w:rFonts w:ascii="Times New Roman" w:hAnsi="Times New Roman"/>
              </w:rPr>
              <w:t xml:space="preserve"> </w:t>
            </w:r>
          </w:p>
          <w:p w:rsidR="007A72C6" w:rsidRPr="00DF7D19" w:rsidRDefault="007A72C6" w:rsidP="00EC73E3">
            <w:pPr>
              <w:jc w:val="center"/>
            </w:pPr>
            <w:r>
              <w:t>от «</w:t>
            </w:r>
            <w:r>
              <w:rPr>
                <w:u w:val="single"/>
              </w:rPr>
              <w:t>31</w:t>
            </w:r>
            <w:r w:rsidRPr="00DF7D19">
              <w:t>_» ____</w:t>
            </w:r>
            <w:r>
              <w:rPr>
                <w:u w:val="single"/>
              </w:rPr>
              <w:t>08</w:t>
            </w:r>
            <w:r w:rsidRPr="00DF7D19">
              <w:t>_____2016 г.</w:t>
            </w:r>
          </w:p>
          <w:p w:rsidR="007A72C6" w:rsidRPr="00DF7D19" w:rsidRDefault="007A72C6" w:rsidP="00EC73E3">
            <w:pPr>
              <w:pStyle w:val="NoSpacing"/>
              <w:jc w:val="center"/>
            </w:pPr>
          </w:p>
        </w:tc>
        <w:tc>
          <w:tcPr>
            <w:tcW w:w="3628" w:type="dxa"/>
          </w:tcPr>
          <w:p w:rsidR="007A72C6" w:rsidRPr="00DF7D19" w:rsidRDefault="007A72C6" w:rsidP="00EC73E3">
            <w:pPr>
              <w:jc w:val="center"/>
            </w:pPr>
            <w:r w:rsidRPr="00DF7D19">
              <w:t>УЧТЕНО  МНЕНИЕ  СОВЕТА  РОДИТЕЛЕЙ</w:t>
            </w:r>
          </w:p>
          <w:p w:rsidR="007A72C6" w:rsidRPr="00DF7D19" w:rsidRDefault="007A72C6" w:rsidP="00EC73E3">
            <w:pPr>
              <w:jc w:val="center"/>
            </w:pPr>
            <w:r w:rsidRPr="00DF7D19">
              <w:t>Протокол  заседания</w:t>
            </w:r>
          </w:p>
          <w:p w:rsidR="007A72C6" w:rsidRPr="00DF7D19" w:rsidRDefault="007A72C6" w:rsidP="00EC73E3">
            <w:pPr>
              <w:jc w:val="center"/>
              <w:rPr>
                <w:u w:val="single"/>
              </w:rPr>
            </w:pPr>
            <w:r w:rsidRPr="00DF7D19">
              <w:t>от «___»__________2016  г.</w:t>
            </w:r>
          </w:p>
          <w:p w:rsidR="007A72C6" w:rsidRPr="00DF7D19" w:rsidRDefault="007A72C6" w:rsidP="00EC73E3">
            <w:pPr>
              <w:pStyle w:val="NoSpacing"/>
              <w:spacing w:after="240"/>
            </w:pPr>
          </w:p>
        </w:tc>
        <w:tc>
          <w:tcPr>
            <w:tcW w:w="3686" w:type="dxa"/>
          </w:tcPr>
          <w:p w:rsidR="007A72C6" w:rsidRPr="00DF7D19" w:rsidRDefault="007A72C6" w:rsidP="00EC73E3">
            <w:pPr>
              <w:ind w:left="142" w:hanging="142"/>
              <w:jc w:val="center"/>
            </w:pPr>
            <w:r w:rsidRPr="00DF7D19">
              <w:t>УТВЕРЖДЕН</w:t>
            </w:r>
          </w:p>
          <w:p w:rsidR="007A72C6" w:rsidRPr="00DF7D19" w:rsidRDefault="007A72C6" w:rsidP="00EC73E3">
            <w:pPr>
              <w:ind w:left="34"/>
              <w:jc w:val="center"/>
            </w:pPr>
            <w:r w:rsidRPr="00DF7D19">
              <w:t>приказом заведующего</w:t>
            </w:r>
          </w:p>
          <w:p w:rsidR="007A72C6" w:rsidRPr="00DF7D19" w:rsidRDefault="007A72C6" w:rsidP="00EC73E3">
            <w:pPr>
              <w:jc w:val="right"/>
            </w:pPr>
            <w:r w:rsidRPr="00DF7D19">
              <w:t>МДОУ  «Детский  сад № 170»</w:t>
            </w:r>
          </w:p>
          <w:p w:rsidR="007A72C6" w:rsidRPr="00DF7D19" w:rsidRDefault="007A72C6" w:rsidP="00EC73E3">
            <w:pPr>
              <w:jc w:val="center"/>
            </w:pPr>
            <w:r w:rsidRPr="00DF7D19">
              <w:t>от «</w:t>
            </w:r>
            <w:r w:rsidRPr="00DF7D19">
              <w:rPr>
                <w:u w:val="single"/>
              </w:rPr>
              <w:t>31</w:t>
            </w:r>
            <w:r w:rsidRPr="00DF7D19">
              <w:t xml:space="preserve">»  </w:t>
            </w:r>
            <w:r w:rsidRPr="00DF7D19">
              <w:rPr>
                <w:u w:val="single"/>
              </w:rPr>
              <w:t xml:space="preserve">августа 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F7D19">
                <w:rPr>
                  <w:u w:val="single"/>
                </w:rPr>
                <w:t>2016 г</w:t>
              </w:r>
            </w:smartTag>
            <w:r w:rsidRPr="00DF7D19">
              <w:t>.</w:t>
            </w:r>
          </w:p>
          <w:p w:rsidR="007A72C6" w:rsidRPr="00DF7D19" w:rsidRDefault="007A72C6" w:rsidP="00EC73E3">
            <w:pPr>
              <w:tabs>
                <w:tab w:val="left" w:pos="176"/>
              </w:tabs>
              <w:jc w:val="center"/>
            </w:pPr>
            <w:r w:rsidRPr="00DF7D19">
              <w:t xml:space="preserve">№ </w:t>
            </w:r>
            <w:r>
              <w:t>01-13/ 1 / 32</w:t>
            </w:r>
          </w:p>
          <w:p w:rsidR="007A72C6" w:rsidRPr="00DF7D19" w:rsidRDefault="007A72C6" w:rsidP="00EC73E3">
            <w:pPr>
              <w:pStyle w:val="NoSpacing"/>
              <w:spacing w:after="240"/>
              <w:jc w:val="center"/>
            </w:pPr>
          </w:p>
        </w:tc>
      </w:tr>
    </w:tbl>
    <w:p w:rsidR="007A72C6" w:rsidRDefault="007A72C6" w:rsidP="00C6215C">
      <w:pPr>
        <w:pStyle w:val="NoSpacing"/>
        <w:rPr>
          <w:b/>
        </w:rPr>
      </w:pPr>
    </w:p>
    <w:p w:rsidR="007A72C6" w:rsidRDefault="007A72C6" w:rsidP="007E4C46">
      <w:pPr>
        <w:pStyle w:val="NoSpacing"/>
        <w:jc w:val="center"/>
        <w:rPr>
          <w:b/>
        </w:rPr>
      </w:pPr>
    </w:p>
    <w:p w:rsidR="007A72C6" w:rsidRDefault="007A72C6" w:rsidP="007E4C46">
      <w:pPr>
        <w:pStyle w:val="NoSpacing"/>
        <w:jc w:val="center"/>
        <w:rPr>
          <w:b/>
        </w:rPr>
      </w:pPr>
    </w:p>
    <w:p w:rsidR="007A72C6" w:rsidRDefault="007A72C6" w:rsidP="007E4C46">
      <w:pPr>
        <w:pStyle w:val="NoSpacing"/>
        <w:jc w:val="center"/>
        <w:rPr>
          <w:b/>
        </w:rPr>
      </w:pPr>
    </w:p>
    <w:p w:rsidR="007A72C6" w:rsidRDefault="007A72C6" w:rsidP="007E4C46">
      <w:pPr>
        <w:pStyle w:val="NoSpacing"/>
        <w:jc w:val="center"/>
        <w:rPr>
          <w:b/>
        </w:rPr>
      </w:pPr>
    </w:p>
    <w:p w:rsidR="007A72C6" w:rsidRDefault="007A72C6" w:rsidP="007E4C46">
      <w:pPr>
        <w:pStyle w:val="NoSpacing"/>
        <w:jc w:val="center"/>
        <w:rPr>
          <w:b/>
        </w:rPr>
      </w:pPr>
    </w:p>
    <w:p w:rsidR="007A72C6" w:rsidRDefault="007A72C6" w:rsidP="007E4C46">
      <w:pPr>
        <w:pStyle w:val="NoSpacing"/>
        <w:jc w:val="center"/>
        <w:rPr>
          <w:b/>
        </w:rPr>
      </w:pPr>
    </w:p>
    <w:p w:rsidR="007A72C6" w:rsidRPr="007E4C46" w:rsidRDefault="007A72C6" w:rsidP="007E4C46">
      <w:pPr>
        <w:pStyle w:val="NoSpacing"/>
        <w:jc w:val="center"/>
        <w:rPr>
          <w:b/>
        </w:rPr>
      </w:pPr>
      <w:r w:rsidRPr="007E4C46">
        <w:rPr>
          <w:b/>
        </w:rPr>
        <w:t>ПОЛОЖЕНИЕ</w:t>
      </w:r>
    </w:p>
    <w:p w:rsidR="007A72C6" w:rsidRPr="00386F40" w:rsidRDefault="007A72C6" w:rsidP="007E4C46">
      <w:pPr>
        <w:pStyle w:val="NoSpacing"/>
        <w:jc w:val="center"/>
        <w:rPr>
          <w:b/>
          <w:sz w:val="28"/>
        </w:rPr>
      </w:pPr>
      <w:r w:rsidRPr="00386F40">
        <w:rPr>
          <w:b/>
          <w:sz w:val="28"/>
        </w:rPr>
        <w:t>об уполномоченном по защите прав и законных интересов ребенка</w:t>
      </w:r>
    </w:p>
    <w:p w:rsidR="007A72C6" w:rsidRDefault="007A72C6" w:rsidP="007E4C46">
      <w:pPr>
        <w:pStyle w:val="NoSpacing"/>
        <w:jc w:val="center"/>
        <w:rPr>
          <w:b/>
          <w:sz w:val="28"/>
        </w:rPr>
      </w:pPr>
      <w:r w:rsidRPr="00386F40">
        <w:rPr>
          <w:b/>
          <w:sz w:val="28"/>
        </w:rPr>
        <w:t xml:space="preserve">в  муниципальном дошкольном образовательном учреждении </w:t>
      </w:r>
    </w:p>
    <w:p w:rsidR="007A72C6" w:rsidRPr="00386F40" w:rsidRDefault="007A72C6" w:rsidP="007E4C46">
      <w:pPr>
        <w:pStyle w:val="NoSpacing"/>
        <w:jc w:val="center"/>
        <w:rPr>
          <w:b/>
          <w:sz w:val="28"/>
        </w:rPr>
      </w:pPr>
      <w:r w:rsidRPr="00386F40">
        <w:rPr>
          <w:b/>
          <w:sz w:val="28"/>
        </w:rPr>
        <w:t>«Детский сад №</w:t>
      </w:r>
      <w:r>
        <w:rPr>
          <w:b/>
          <w:sz w:val="28"/>
        </w:rPr>
        <w:t xml:space="preserve"> 170</w:t>
      </w:r>
      <w:r w:rsidRPr="00386F40">
        <w:rPr>
          <w:b/>
          <w:sz w:val="28"/>
        </w:rPr>
        <w:t>»</w:t>
      </w:r>
    </w:p>
    <w:p w:rsidR="007A72C6" w:rsidRPr="007E4C46" w:rsidRDefault="007A72C6" w:rsidP="007E4C46">
      <w:pPr>
        <w:pStyle w:val="NoSpacing"/>
        <w:jc w:val="both"/>
      </w:pPr>
    </w:p>
    <w:p w:rsidR="007A72C6" w:rsidRDefault="007A72C6" w:rsidP="00C6215C">
      <w:pPr>
        <w:pStyle w:val="NoSpacing"/>
        <w:numPr>
          <w:ilvl w:val="0"/>
          <w:numId w:val="15"/>
        </w:numPr>
        <w:jc w:val="center"/>
        <w:rPr>
          <w:b/>
        </w:rPr>
      </w:pPr>
      <w:r w:rsidRPr="007E4C46">
        <w:rPr>
          <w:b/>
        </w:rPr>
        <w:t>ОБЩИЕ ПОЛОЖЕНИЯ</w:t>
      </w:r>
    </w:p>
    <w:p w:rsidR="007A72C6" w:rsidRPr="007E4C46" w:rsidRDefault="007A72C6" w:rsidP="00386F40">
      <w:pPr>
        <w:pStyle w:val="NoSpacing"/>
        <w:ind w:left="218"/>
        <w:rPr>
          <w:b/>
        </w:rPr>
      </w:pPr>
    </w:p>
    <w:p w:rsidR="007A72C6" w:rsidRDefault="007A72C6" w:rsidP="00AB4684">
      <w:pPr>
        <w:pStyle w:val="NoSpacing"/>
        <w:numPr>
          <w:ilvl w:val="1"/>
          <w:numId w:val="15"/>
        </w:numPr>
        <w:jc w:val="both"/>
      </w:pPr>
      <w:r w:rsidRPr="007E4C46">
        <w:t xml:space="preserve">Настоящее Положение об уполномоченном по защите прав и законных интересов ребенка в МДОУ </w:t>
      </w:r>
      <w:r>
        <w:t>«Д</w:t>
      </w:r>
      <w:r w:rsidRPr="007E4C46">
        <w:t>етский сад №</w:t>
      </w:r>
      <w:r>
        <w:t xml:space="preserve"> 170»</w:t>
      </w:r>
      <w:r w:rsidRPr="007E4C46">
        <w:t xml:space="preserve"> (далее Положение) разработано в соответствии с Конвенцией ООН по правам ребенка и другими нормативно-правовыми актами Российской Федерации, законом «Об Уполномоченном по правам ребенка в Ярославской области» № 55-з от 28 декабря 2010 года (с изменениями от 28 декабря </w:t>
      </w:r>
      <w:smartTag w:uri="urn:schemas-microsoft-com:office:smarttags" w:element="metricconverter">
        <w:smartTagPr>
          <w:attr w:name="ProductID" w:val="2011 г"/>
        </w:smartTagPr>
        <w:r w:rsidRPr="007E4C46">
          <w:t>2011 г</w:t>
        </w:r>
      </w:smartTag>
      <w:r w:rsidRPr="007E4C46">
        <w:t>.)в целях введения должности уполномоченного по защите прав и законных интересов ребенка в дошкольном образовательном учреждении.</w:t>
      </w:r>
    </w:p>
    <w:p w:rsidR="007A72C6" w:rsidRDefault="007A72C6" w:rsidP="00AB4684">
      <w:pPr>
        <w:pStyle w:val="NoSpacing"/>
        <w:numPr>
          <w:ilvl w:val="1"/>
          <w:numId w:val="15"/>
        </w:numPr>
        <w:jc w:val="both"/>
      </w:pPr>
      <w:r w:rsidRPr="007E4C46">
        <w:t>Деятельность  уполномоченного направлена на</w:t>
      </w:r>
      <w:r>
        <w:t xml:space="preserve"> </w:t>
      </w:r>
      <w:r w:rsidRPr="007E4C46">
        <w:t>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7A72C6" w:rsidRDefault="007A72C6" w:rsidP="00AB4684">
      <w:pPr>
        <w:pStyle w:val="NoSpacing"/>
        <w:numPr>
          <w:ilvl w:val="1"/>
          <w:numId w:val="15"/>
        </w:numPr>
        <w:jc w:val="both"/>
      </w:pPr>
      <w:r>
        <w:t>У</w:t>
      </w:r>
      <w:r w:rsidRPr="007E4C46">
        <w:t>полномоченный при принятии своих решений независим от органов и должностных лиц учреждения.</w:t>
      </w:r>
    </w:p>
    <w:p w:rsidR="007A72C6" w:rsidRDefault="007A72C6" w:rsidP="00AB4684">
      <w:pPr>
        <w:pStyle w:val="NoSpacing"/>
        <w:numPr>
          <w:ilvl w:val="1"/>
          <w:numId w:val="15"/>
        </w:numPr>
        <w:jc w:val="both"/>
      </w:pPr>
      <w:r w:rsidRPr="007E4C46">
        <w:t>Деятельность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7A72C6" w:rsidRDefault="007A72C6" w:rsidP="00AB4684">
      <w:pPr>
        <w:pStyle w:val="NoSpacing"/>
        <w:numPr>
          <w:ilvl w:val="1"/>
          <w:numId w:val="15"/>
        </w:numPr>
        <w:jc w:val="both"/>
      </w:pPr>
      <w:r>
        <w:t xml:space="preserve">В </w:t>
      </w:r>
      <w:r w:rsidRPr="007E4C46">
        <w:t xml:space="preserve">своей деятельности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 года № 124-ФЗ, законом «Об образовании», иными российскими и международными документами, защищающими права и интересы ребенка, Уставом МДОУ </w:t>
      </w:r>
      <w:r>
        <w:t>«Д</w:t>
      </w:r>
      <w:r w:rsidRPr="007E4C46">
        <w:t>етский сад №</w:t>
      </w:r>
      <w:r>
        <w:t xml:space="preserve"> 170»</w:t>
      </w:r>
      <w:r w:rsidRPr="007E4C46">
        <w:t xml:space="preserve"> и настоящим Положением.</w:t>
      </w:r>
    </w:p>
    <w:p w:rsidR="007A72C6" w:rsidRDefault="007A72C6" w:rsidP="00AB4684">
      <w:pPr>
        <w:pStyle w:val="NoSpacing"/>
        <w:numPr>
          <w:ilvl w:val="1"/>
          <w:numId w:val="15"/>
        </w:numPr>
        <w:jc w:val="both"/>
      </w:pPr>
      <w:r w:rsidRPr="007E4C46">
        <w:t>Деятельность уполномоченного осуществляется на общественных началах.</w:t>
      </w:r>
    </w:p>
    <w:p w:rsidR="007A72C6" w:rsidRPr="007E4C46" w:rsidRDefault="007A72C6" w:rsidP="00C6215C">
      <w:pPr>
        <w:pStyle w:val="NoSpacing"/>
        <w:ind w:left="338"/>
        <w:jc w:val="both"/>
      </w:pPr>
    </w:p>
    <w:p w:rsidR="007A72C6" w:rsidRPr="00386F40" w:rsidRDefault="007A72C6" w:rsidP="00C6215C">
      <w:pPr>
        <w:pStyle w:val="NoSpacing"/>
        <w:numPr>
          <w:ilvl w:val="0"/>
          <w:numId w:val="15"/>
        </w:numPr>
        <w:jc w:val="center"/>
        <w:rPr>
          <w:b/>
        </w:rPr>
      </w:pPr>
      <w:r>
        <w:rPr>
          <w:b/>
          <w:bCs/>
        </w:rPr>
        <w:t>ОСНОВНЫЕ ЦЕЛИ И ЗАДАЧИ</w:t>
      </w:r>
      <w:r w:rsidRPr="007E4C46">
        <w:rPr>
          <w:b/>
          <w:bCs/>
        </w:rPr>
        <w:t>УПОЛНОМОЧЕННОГО</w:t>
      </w:r>
    </w:p>
    <w:p w:rsidR="007A72C6" w:rsidRPr="007E4C46" w:rsidRDefault="007A72C6" w:rsidP="00386F40">
      <w:pPr>
        <w:pStyle w:val="NoSpacing"/>
        <w:ind w:left="218"/>
        <w:rPr>
          <w:b/>
        </w:rPr>
      </w:pPr>
    </w:p>
    <w:p w:rsidR="007A72C6" w:rsidRDefault="007A72C6" w:rsidP="00AB4684">
      <w:pPr>
        <w:pStyle w:val="NoSpacing"/>
        <w:numPr>
          <w:ilvl w:val="1"/>
          <w:numId w:val="15"/>
        </w:numPr>
        <w:jc w:val="both"/>
      </w:pPr>
      <w:r w:rsidRPr="007E4C46">
        <w:t>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дошкольного учреждения.</w:t>
      </w:r>
    </w:p>
    <w:p w:rsidR="007A72C6" w:rsidRPr="007E4C46" w:rsidRDefault="007A72C6" w:rsidP="00AB4684">
      <w:pPr>
        <w:pStyle w:val="NoSpacing"/>
        <w:numPr>
          <w:ilvl w:val="1"/>
          <w:numId w:val="15"/>
        </w:numPr>
        <w:jc w:val="both"/>
      </w:pPr>
      <w:r w:rsidRPr="007E4C46">
        <w:t>Основными целями деятельности  уполномоченного являются:</w:t>
      </w:r>
    </w:p>
    <w:p w:rsidR="007A72C6" w:rsidRPr="007E4C46" w:rsidRDefault="007A72C6" w:rsidP="00AB4684">
      <w:pPr>
        <w:pStyle w:val="NoSpacing"/>
        <w:numPr>
          <w:ilvl w:val="0"/>
          <w:numId w:val="11"/>
        </w:numPr>
        <w:tabs>
          <w:tab w:val="left" w:pos="709"/>
        </w:tabs>
        <w:ind w:left="709"/>
        <w:jc w:val="both"/>
      </w:pPr>
      <w:r w:rsidRPr="007E4C46">
        <w:t>защита прав и законных интересов ребенка в учреждении;</w:t>
      </w:r>
    </w:p>
    <w:p w:rsidR="007A72C6" w:rsidRPr="007E4C46" w:rsidRDefault="007A72C6" w:rsidP="00AB4684">
      <w:pPr>
        <w:pStyle w:val="NoSpacing"/>
        <w:numPr>
          <w:ilvl w:val="0"/>
          <w:numId w:val="11"/>
        </w:numPr>
        <w:tabs>
          <w:tab w:val="left" w:pos="709"/>
        </w:tabs>
        <w:ind w:left="709"/>
        <w:jc w:val="both"/>
      </w:pPr>
      <w:r w:rsidRPr="007E4C46">
        <w:t>формирование правового пространства в учреждении;</w:t>
      </w:r>
    </w:p>
    <w:p w:rsidR="007A72C6" w:rsidRPr="007E4C46" w:rsidRDefault="007A72C6" w:rsidP="00AB4684">
      <w:pPr>
        <w:pStyle w:val="NoSpacing"/>
        <w:numPr>
          <w:ilvl w:val="0"/>
          <w:numId w:val="11"/>
        </w:numPr>
        <w:tabs>
          <w:tab w:val="left" w:pos="709"/>
        </w:tabs>
        <w:ind w:left="709"/>
        <w:jc w:val="both"/>
      </w:pPr>
      <w:r w:rsidRPr="007E4C46">
        <w:t>формирование правовой культуры и правового сознания участников образовательного процесса;</w:t>
      </w:r>
    </w:p>
    <w:p w:rsidR="007A72C6" w:rsidRPr="007E4C46" w:rsidRDefault="007A72C6" w:rsidP="00AB4684">
      <w:pPr>
        <w:pStyle w:val="NoSpacing"/>
        <w:numPr>
          <w:ilvl w:val="0"/>
          <w:numId w:val="11"/>
        </w:numPr>
        <w:tabs>
          <w:tab w:val="left" w:pos="709"/>
        </w:tabs>
        <w:ind w:left="709"/>
        <w:jc w:val="both"/>
      </w:pPr>
      <w:r w:rsidRPr="007E4C46">
        <w:t>формирование личности, способной к социализации в условиях гражданского общества;</w:t>
      </w:r>
    </w:p>
    <w:p w:rsidR="007A72C6" w:rsidRPr="007E4C46" w:rsidRDefault="007A72C6" w:rsidP="00AB4684">
      <w:pPr>
        <w:pStyle w:val="NoSpacing"/>
        <w:numPr>
          <w:ilvl w:val="0"/>
          <w:numId w:val="11"/>
        </w:numPr>
        <w:tabs>
          <w:tab w:val="left" w:pos="709"/>
        </w:tabs>
        <w:ind w:left="709"/>
        <w:jc w:val="both"/>
      </w:pPr>
      <w:r w:rsidRPr="007E4C46">
        <w:t>совершенствование взаимоотношений участников образовательного процесса.</w:t>
      </w:r>
    </w:p>
    <w:p w:rsidR="007A72C6" w:rsidRPr="007E4C46" w:rsidRDefault="007A72C6" w:rsidP="00AB4684">
      <w:pPr>
        <w:pStyle w:val="NoSpacing"/>
        <w:ind w:left="709"/>
        <w:jc w:val="both"/>
      </w:pPr>
      <w:r w:rsidRPr="007E4C46">
        <w:t>Основными задачами уполномоченного являются:</w:t>
      </w:r>
    </w:p>
    <w:p w:rsidR="007A72C6" w:rsidRPr="007E4C46" w:rsidRDefault="007A72C6" w:rsidP="00AB4684">
      <w:pPr>
        <w:pStyle w:val="NoSpacing"/>
        <w:numPr>
          <w:ilvl w:val="0"/>
          <w:numId w:val="13"/>
        </w:numPr>
        <w:tabs>
          <w:tab w:val="left" w:pos="709"/>
        </w:tabs>
        <w:ind w:left="709"/>
        <w:jc w:val="both"/>
      </w:pPr>
      <w:r w:rsidRPr="007E4C46">
        <w:t>всемерное  содействие восстановлению нарушенных прав ребенка;</w:t>
      </w:r>
    </w:p>
    <w:p w:rsidR="007A72C6" w:rsidRPr="007E4C46" w:rsidRDefault="007A72C6" w:rsidP="00AB4684">
      <w:pPr>
        <w:pStyle w:val="NoSpacing"/>
        <w:numPr>
          <w:ilvl w:val="0"/>
          <w:numId w:val="13"/>
        </w:numPr>
        <w:tabs>
          <w:tab w:val="left" w:pos="709"/>
        </w:tabs>
        <w:ind w:left="709"/>
        <w:jc w:val="both"/>
      </w:pPr>
      <w:r w:rsidRPr="007E4C46">
        <w:t>профилактика нарушений прав ребенка;</w:t>
      </w:r>
    </w:p>
    <w:p w:rsidR="007A72C6" w:rsidRPr="007E4C46" w:rsidRDefault="007A72C6" w:rsidP="00AB4684">
      <w:pPr>
        <w:pStyle w:val="NoSpacing"/>
        <w:numPr>
          <w:ilvl w:val="0"/>
          <w:numId w:val="13"/>
        </w:numPr>
        <w:tabs>
          <w:tab w:val="left" w:pos="709"/>
        </w:tabs>
        <w:ind w:left="709"/>
        <w:jc w:val="both"/>
      </w:pPr>
      <w:r w:rsidRPr="007E4C46">
        <w:t>оказание помощи родителям (законным представителям) в трудной жизненной ситуации их детей, в регулировании взаимоотношений в конфликтных ситуациях;</w:t>
      </w:r>
    </w:p>
    <w:p w:rsidR="007A72C6" w:rsidRDefault="007A72C6" w:rsidP="00AB4684">
      <w:pPr>
        <w:pStyle w:val="NoSpacing"/>
        <w:numPr>
          <w:ilvl w:val="0"/>
          <w:numId w:val="13"/>
        </w:numPr>
        <w:tabs>
          <w:tab w:val="left" w:pos="709"/>
        </w:tabs>
        <w:ind w:left="709"/>
        <w:jc w:val="both"/>
      </w:pPr>
      <w:r w:rsidRPr="007E4C46">
        <w:t>содействие правовому просвещению участников образовательного процесса.</w:t>
      </w:r>
    </w:p>
    <w:p w:rsidR="007A72C6" w:rsidRPr="007E4C46" w:rsidRDefault="007A72C6" w:rsidP="00C6215C">
      <w:pPr>
        <w:pStyle w:val="NoSpacing"/>
        <w:tabs>
          <w:tab w:val="left" w:pos="709"/>
        </w:tabs>
        <w:ind w:left="709"/>
        <w:jc w:val="both"/>
      </w:pPr>
    </w:p>
    <w:p w:rsidR="007A72C6" w:rsidRDefault="007A72C6" w:rsidP="00C6215C">
      <w:pPr>
        <w:pStyle w:val="NoSpacing"/>
        <w:numPr>
          <w:ilvl w:val="0"/>
          <w:numId w:val="15"/>
        </w:numPr>
        <w:jc w:val="center"/>
        <w:rPr>
          <w:b/>
        </w:rPr>
      </w:pPr>
      <w:r>
        <w:rPr>
          <w:b/>
        </w:rPr>
        <w:t>ПРАВА И ОБЯЗАННОСТИ УПОЛНОМОЧЕННОГО</w:t>
      </w:r>
    </w:p>
    <w:p w:rsidR="007A72C6" w:rsidRPr="00A62FD8" w:rsidRDefault="007A72C6" w:rsidP="00386F40">
      <w:pPr>
        <w:pStyle w:val="NoSpacing"/>
        <w:ind w:left="218"/>
        <w:rPr>
          <w:b/>
        </w:rPr>
      </w:pPr>
    </w:p>
    <w:p w:rsidR="007A72C6" w:rsidRPr="007E4C46" w:rsidRDefault="007A72C6" w:rsidP="00AB4684">
      <w:pPr>
        <w:pStyle w:val="NoSpacing"/>
        <w:numPr>
          <w:ilvl w:val="1"/>
          <w:numId w:val="15"/>
        </w:numPr>
        <w:jc w:val="both"/>
      </w:pPr>
      <w:r w:rsidRPr="007E4C46">
        <w:t xml:space="preserve">С целью реализации задач своей деятельности,  </w:t>
      </w:r>
      <w:r w:rsidRPr="00995B06">
        <w:rPr>
          <w:b/>
        </w:rPr>
        <w:t>уполномоченныйимеет право</w:t>
      </w:r>
      <w:r w:rsidRPr="007E4C46">
        <w:t>:</w:t>
      </w:r>
    </w:p>
    <w:p w:rsidR="007A72C6" w:rsidRPr="007E4C46" w:rsidRDefault="007A72C6" w:rsidP="00AB4684">
      <w:pPr>
        <w:pStyle w:val="NoSpacing"/>
        <w:numPr>
          <w:ilvl w:val="0"/>
          <w:numId w:val="16"/>
        </w:numPr>
        <w:jc w:val="both"/>
      </w:pPr>
      <w:r w:rsidRPr="007E4C46">
        <w:t xml:space="preserve"> обращаться за помощью и консультацией к Уполномоченному по правам ребенка в Ярославской области;</w:t>
      </w:r>
    </w:p>
    <w:p w:rsidR="007A72C6" w:rsidRPr="007E4C46" w:rsidRDefault="007A72C6" w:rsidP="00AB4684">
      <w:pPr>
        <w:pStyle w:val="NoSpacing"/>
        <w:numPr>
          <w:ilvl w:val="0"/>
          <w:numId w:val="16"/>
        </w:numPr>
        <w:jc w:val="both"/>
      </w:pPr>
      <w:r w:rsidRPr="007E4C46">
        <w:t>посещать родительские собрания, совещания заведующего;</w:t>
      </w:r>
    </w:p>
    <w:p w:rsidR="007A72C6" w:rsidRPr="007E4C46" w:rsidRDefault="007A72C6" w:rsidP="00AB4684">
      <w:pPr>
        <w:pStyle w:val="NoSpacing"/>
        <w:numPr>
          <w:ilvl w:val="0"/>
          <w:numId w:val="16"/>
        </w:numPr>
        <w:jc w:val="both"/>
      </w:pPr>
      <w:r w:rsidRPr="007E4C46">
        <w:t>получать объяснения по спорным вопросам от всех участников образовательного процесса;</w:t>
      </w:r>
    </w:p>
    <w:p w:rsidR="007A72C6" w:rsidRPr="007E4C46" w:rsidRDefault="007A72C6" w:rsidP="00AB4684">
      <w:pPr>
        <w:pStyle w:val="NoSpacing"/>
        <w:numPr>
          <w:ilvl w:val="0"/>
          <w:numId w:val="16"/>
        </w:numPr>
        <w:jc w:val="both"/>
      </w:pPr>
      <w:r w:rsidRPr="007E4C46">
        <w:t>проводить самостоятельно или совместно с администрацией учреждения проверку факта нарушения прав, свобод и интересов ребенка;</w:t>
      </w:r>
    </w:p>
    <w:p w:rsidR="007A72C6" w:rsidRPr="007E4C46" w:rsidRDefault="007A72C6" w:rsidP="00AB4684">
      <w:pPr>
        <w:pStyle w:val="NoSpacing"/>
        <w:numPr>
          <w:ilvl w:val="0"/>
          <w:numId w:val="16"/>
        </w:numPr>
        <w:jc w:val="both"/>
      </w:pPr>
      <w:r w:rsidRPr="007E4C46">
        <w:t>заниматься решением проблем по собственной инициативе при выявлении факта грубых нарушений прав ребенка;</w:t>
      </w:r>
    </w:p>
    <w:p w:rsidR="007A72C6" w:rsidRPr="007E4C46" w:rsidRDefault="007A72C6" w:rsidP="00AB4684">
      <w:pPr>
        <w:pStyle w:val="NoSpacing"/>
        <w:numPr>
          <w:ilvl w:val="0"/>
          <w:numId w:val="16"/>
        </w:numPr>
        <w:jc w:val="both"/>
      </w:pPr>
      <w:r w:rsidRPr="007E4C46">
        <w:t>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7A72C6" w:rsidRPr="007E4C46" w:rsidRDefault="007A72C6" w:rsidP="00AB4684">
      <w:pPr>
        <w:pStyle w:val="NoSpacing"/>
        <w:numPr>
          <w:ilvl w:val="0"/>
          <w:numId w:val="16"/>
        </w:numPr>
        <w:jc w:val="both"/>
      </w:pPr>
      <w:r w:rsidRPr="007E4C46">
        <w:t>ставить перед руководителем дошкольного учреждения  вопрос о привлечении нарушителя (нарушителей) к дисциплинарной ответственности при установлении факта грубого нарушения правил внутреннего трудового распорядка  либо унижения достоинства ребенка;</w:t>
      </w:r>
    </w:p>
    <w:p w:rsidR="007A72C6" w:rsidRPr="007E4C46" w:rsidRDefault="007A72C6" w:rsidP="00AB4684">
      <w:pPr>
        <w:pStyle w:val="NoSpacing"/>
        <w:numPr>
          <w:ilvl w:val="0"/>
          <w:numId w:val="16"/>
        </w:numPr>
        <w:jc w:val="both"/>
      </w:pPr>
      <w:r w:rsidRPr="007E4C46">
        <w:t>обращаться к администрации с ходатайством о проведении дисциплинарного расследования по фактам выявленных нарушений при необходимости;</w:t>
      </w:r>
    </w:p>
    <w:p w:rsidR="007A72C6" w:rsidRPr="007E4C46" w:rsidRDefault="007A72C6" w:rsidP="00AB4684">
      <w:pPr>
        <w:pStyle w:val="NoSpacing"/>
        <w:numPr>
          <w:ilvl w:val="0"/>
          <w:numId w:val="16"/>
        </w:numPr>
        <w:jc w:val="both"/>
      </w:pPr>
      <w:r w:rsidRPr="007E4C46">
        <w:t>обращаться к Уполномоченному по правам ребенка в Ярославской области при недостижении соглашения или получении отказа одной из сторон конфликта о принятии его рекомендации;</w:t>
      </w:r>
    </w:p>
    <w:p w:rsidR="007A72C6" w:rsidRPr="007E4C46" w:rsidRDefault="007A72C6" w:rsidP="00AB4684">
      <w:pPr>
        <w:pStyle w:val="NoSpacing"/>
        <w:numPr>
          <w:ilvl w:val="0"/>
          <w:numId w:val="16"/>
        </w:numPr>
        <w:jc w:val="both"/>
      </w:pPr>
      <w:r w:rsidRPr="007E4C46">
        <w:t>направлять свои предложения и оценки по результатам  изучения и обобщения информации о нарушении прав, свобод и законных интересов ребенка Управляющему совету и администрации дошкольного учреждения, в департамент образования мэрии города Ярославля, Уполномоченному по правам ребенка в Ярославской области;</w:t>
      </w:r>
    </w:p>
    <w:p w:rsidR="007A72C6" w:rsidRPr="007E4C46" w:rsidRDefault="007A72C6" w:rsidP="00AB4684">
      <w:pPr>
        <w:pStyle w:val="NoSpacing"/>
        <w:numPr>
          <w:ilvl w:val="0"/>
          <w:numId w:val="16"/>
        </w:numPr>
        <w:jc w:val="both"/>
      </w:pPr>
      <w:r w:rsidRPr="007E4C46">
        <w:t xml:space="preserve">выступать с устным докладом </w:t>
      </w:r>
      <w:r>
        <w:t xml:space="preserve">на заседаниях  Совета  родителей  и  общем  родительском  собрании </w:t>
      </w:r>
      <w:r w:rsidRPr="007E4C46">
        <w:t xml:space="preserve"> дошкольного учреждения в случае систематических нарушений прав детей или унижения их достоинства;</w:t>
      </w:r>
    </w:p>
    <w:p w:rsidR="007A72C6" w:rsidRPr="007E4C46" w:rsidRDefault="007A72C6" w:rsidP="00AB4684">
      <w:pPr>
        <w:pStyle w:val="NoSpacing"/>
        <w:numPr>
          <w:ilvl w:val="0"/>
          <w:numId w:val="16"/>
        </w:numPr>
        <w:jc w:val="both"/>
      </w:pPr>
      <w:r w:rsidRPr="007E4C46">
        <w:t>выбирать себе помощников из числа  участников образовательного процесса. Помощники уполномоченного осуществляют свою деятельность на общественных началах.</w:t>
      </w:r>
    </w:p>
    <w:p w:rsidR="007A72C6" w:rsidRPr="007E4C46" w:rsidRDefault="007A72C6" w:rsidP="00AB4684">
      <w:pPr>
        <w:pStyle w:val="NoSpacing"/>
        <w:numPr>
          <w:ilvl w:val="1"/>
          <w:numId w:val="15"/>
        </w:numPr>
        <w:jc w:val="both"/>
      </w:pPr>
      <w:r w:rsidRPr="00AB4684">
        <w:rPr>
          <w:b/>
        </w:rPr>
        <w:t>Уполномоченный обязан</w:t>
      </w:r>
      <w:r w:rsidRPr="007E4C46">
        <w:t>:</w:t>
      </w:r>
    </w:p>
    <w:p w:rsidR="007A72C6" w:rsidRPr="007E4C46" w:rsidRDefault="007A72C6" w:rsidP="00AB4684">
      <w:pPr>
        <w:pStyle w:val="NoSpacing"/>
        <w:numPr>
          <w:ilvl w:val="0"/>
          <w:numId w:val="17"/>
        </w:numPr>
        <w:jc w:val="both"/>
      </w:pPr>
      <w:r w:rsidRPr="007E4C46">
        <w:t>проводить личный прием родителей (законных представителей), рассматривать их жалобы и заявления, оказывать практическую помощь;</w:t>
      </w:r>
    </w:p>
    <w:p w:rsidR="007A72C6" w:rsidRPr="007E4C46" w:rsidRDefault="007A72C6" w:rsidP="00AB4684">
      <w:pPr>
        <w:pStyle w:val="NoSpacing"/>
        <w:numPr>
          <w:ilvl w:val="0"/>
          <w:numId w:val="17"/>
        </w:numPr>
        <w:jc w:val="both"/>
      </w:pPr>
      <w:r w:rsidRPr="007E4C46">
        <w:t>принимать меры по устранению выявленного факта нарушения прав и законных интересов ребенка;</w:t>
      </w:r>
    </w:p>
    <w:p w:rsidR="007A72C6" w:rsidRPr="007E4C46" w:rsidRDefault="007A72C6" w:rsidP="00AB4684">
      <w:pPr>
        <w:pStyle w:val="NoSpacing"/>
        <w:numPr>
          <w:ilvl w:val="0"/>
          <w:numId w:val="17"/>
        </w:numPr>
        <w:jc w:val="both"/>
      </w:pPr>
      <w:r w:rsidRPr="007E4C46">
        <w:t xml:space="preserve"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</w:t>
      </w:r>
      <w:r w:rsidRPr="00AB4684">
        <w:t>обращенных к сторонам конфликта, и предложенных мер для его решения;</w:t>
      </w:r>
    </w:p>
    <w:p w:rsidR="007A72C6" w:rsidRPr="007E4C46" w:rsidRDefault="007A72C6" w:rsidP="00AB4684">
      <w:pPr>
        <w:pStyle w:val="NoSpacing"/>
        <w:numPr>
          <w:ilvl w:val="0"/>
          <w:numId w:val="17"/>
        </w:numPr>
        <w:jc w:val="both"/>
      </w:pPr>
      <w:r w:rsidRPr="007E4C46">
        <w:t>осуществлять разъяснительную работу среди участников образовательного процесса о правах и законных интересах ребенка;</w:t>
      </w:r>
    </w:p>
    <w:p w:rsidR="007A72C6" w:rsidRPr="007E4C46" w:rsidRDefault="007A72C6" w:rsidP="00AB4684">
      <w:pPr>
        <w:pStyle w:val="NoSpacing"/>
        <w:numPr>
          <w:ilvl w:val="0"/>
          <w:numId w:val="17"/>
        </w:numPr>
        <w:jc w:val="both"/>
      </w:pPr>
      <w:r w:rsidRPr="007E4C46">
        <w:t>не разглашать ставшие ему известными в процессе выяснения сведения без согласия заявителя;</w:t>
      </w:r>
    </w:p>
    <w:p w:rsidR="007A72C6" w:rsidRDefault="007A72C6" w:rsidP="00AB4684">
      <w:pPr>
        <w:pStyle w:val="NoSpacing"/>
        <w:numPr>
          <w:ilvl w:val="0"/>
          <w:numId w:val="17"/>
        </w:numPr>
        <w:jc w:val="both"/>
      </w:pPr>
      <w:r w:rsidRPr="007E4C46"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7A72C6" w:rsidRPr="007E4C46" w:rsidRDefault="007A72C6" w:rsidP="00C6215C">
      <w:pPr>
        <w:pStyle w:val="NoSpacing"/>
        <w:ind w:left="578"/>
        <w:jc w:val="both"/>
      </w:pPr>
    </w:p>
    <w:p w:rsidR="007A72C6" w:rsidRDefault="007A72C6" w:rsidP="00C6215C">
      <w:pPr>
        <w:pStyle w:val="NoSpacing"/>
        <w:numPr>
          <w:ilvl w:val="0"/>
          <w:numId w:val="15"/>
        </w:numPr>
        <w:jc w:val="center"/>
        <w:rPr>
          <w:b/>
        </w:rPr>
      </w:pPr>
      <w:r>
        <w:rPr>
          <w:b/>
        </w:rPr>
        <w:t>ПРОЦЕДУРА РАССМОТРЕНИЯ УПОЛНОМОЧЕННЫМ ОБРАЩЕНИЙ УЧАСТНИКОВ ОБРАЗОВАТЕЛЬНОГО ПРОЦЕССА</w:t>
      </w:r>
    </w:p>
    <w:p w:rsidR="007A72C6" w:rsidRDefault="007A72C6" w:rsidP="00386F40">
      <w:pPr>
        <w:pStyle w:val="NoSpacing"/>
        <w:ind w:left="218"/>
        <w:rPr>
          <w:b/>
        </w:rPr>
      </w:pPr>
    </w:p>
    <w:p w:rsidR="007A72C6" w:rsidRPr="007E4C46" w:rsidRDefault="007A72C6" w:rsidP="00A62FD8">
      <w:pPr>
        <w:pStyle w:val="NoSpacing"/>
        <w:numPr>
          <w:ilvl w:val="1"/>
          <w:numId w:val="15"/>
        </w:numPr>
        <w:jc w:val="both"/>
      </w:pPr>
      <w:r w:rsidRPr="007E4C46">
        <w:t>Уполномоченный рассматривает и принимает обращения (жалобы) участников образовательного процесса, касающиеся нарушения прав и свобод несовершеннолетних.</w:t>
      </w:r>
      <w:r>
        <w:t xml:space="preserve"> </w:t>
      </w:r>
      <w:r w:rsidRPr="007E4C46">
        <w:t>Не подлежат рассмотрению обращения (жалобы), связанные с:</w:t>
      </w:r>
    </w:p>
    <w:p w:rsidR="007A72C6" w:rsidRPr="007E4C46" w:rsidRDefault="007A72C6" w:rsidP="00A62FD8">
      <w:pPr>
        <w:pStyle w:val="NoSpacing"/>
        <w:numPr>
          <w:ilvl w:val="0"/>
          <w:numId w:val="14"/>
        </w:numPr>
        <w:ind w:left="709"/>
        <w:jc w:val="both"/>
      </w:pPr>
      <w:r w:rsidRPr="007E4C46">
        <w:t>несогласием с режимом работы  и другими вопросами, относящимися к компетенции должностных лиц;</w:t>
      </w:r>
    </w:p>
    <w:p w:rsidR="007A72C6" w:rsidRPr="007E4C46" w:rsidRDefault="007A72C6" w:rsidP="00A62FD8">
      <w:pPr>
        <w:pStyle w:val="NoSpacing"/>
        <w:numPr>
          <w:ilvl w:val="0"/>
          <w:numId w:val="14"/>
        </w:numPr>
        <w:ind w:left="709"/>
        <w:jc w:val="both"/>
      </w:pPr>
      <w:r w:rsidRPr="007E4C46">
        <w:t>действиями и решениями государственных и муниципальных органов в сфере управления образованием.</w:t>
      </w:r>
    </w:p>
    <w:p w:rsidR="007A72C6" w:rsidRPr="007E4C46" w:rsidRDefault="007A72C6" w:rsidP="00A62FD8">
      <w:pPr>
        <w:pStyle w:val="NoSpacing"/>
        <w:ind w:left="-142"/>
        <w:jc w:val="both"/>
      </w:pPr>
      <w:r w:rsidRPr="007E4C46">
        <w:t>Обращения по вышеуказанным вопросам могут направляться Уполномоченному по правам ребенка в Ярославской области.</w:t>
      </w:r>
    </w:p>
    <w:p w:rsidR="007A72C6" w:rsidRDefault="007A72C6" w:rsidP="00A62FD8">
      <w:pPr>
        <w:pStyle w:val="NoSpacing"/>
        <w:numPr>
          <w:ilvl w:val="1"/>
          <w:numId w:val="15"/>
        </w:numPr>
        <w:jc w:val="both"/>
      </w:pPr>
      <w:r w:rsidRPr="007E4C46">
        <w:t>Обращение (жалоба) должно быть подано уполномоченному не позднее одного месяца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форме. Жалобы и обращения, поступившие уполномоченному, должны регистрироваться в Журнале учета.</w:t>
      </w:r>
    </w:p>
    <w:p w:rsidR="007A72C6" w:rsidRDefault="007A72C6" w:rsidP="00A62FD8">
      <w:pPr>
        <w:pStyle w:val="NoSpacing"/>
        <w:numPr>
          <w:ilvl w:val="1"/>
          <w:numId w:val="15"/>
        </w:numPr>
        <w:jc w:val="both"/>
      </w:pPr>
      <w:r w:rsidRPr="007E4C46">
        <w:t>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7A72C6" w:rsidRDefault="007A72C6" w:rsidP="00A62FD8">
      <w:pPr>
        <w:pStyle w:val="NoSpacing"/>
        <w:numPr>
          <w:ilvl w:val="1"/>
          <w:numId w:val="15"/>
        </w:numPr>
        <w:jc w:val="both"/>
      </w:pPr>
      <w:r w:rsidRPr="007E4C46">
        <w:t>Уполномоченный вправе заняться проблемой по собственной инициативе при наличии информации о нарушении прав детей, не способных самостоятельно отстаивать свои интересы.</w:t>
      </w:r>
    </w:p>
    <w:p w:rsidR="007A72C6" w:rsidRDefault="007A72C6" w:rsidP="00A62FD8">
      <w:pPr>
        <w:pStyle w:val="NoSpacing"/>
        <w:numPr>
          <w:ilvl w:val="1"/>
          <w:numId w:val="15"/>
        </w:numPr>
        <w:jc w:val="both"/>
      </w:pPr>
      <w:r w:rsidRPr="007E4C46">
        <w:t>В процессе своей деятельности  уполномоченный взаимодействует с Уполномоченным по правам ребенка в Ярославской области, органами управления в сфере образования, органами опеки и попечительства, администрацией дошкольного учреждения, педагогическим коллективом,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</w:p>
    <w:p w:rsidR="007A72C6" w:rsidRDefault="007A72C6" w:rsidP="00C6215C">
      <w:pPr>
        <w:pStyle w:val="NoSpacing"/>
        <w:ind w:left="338"/>
        <w:jc w:val="both"/>
      </w:pPr>
    </w:p>
    <w:p w:rsidR="007A72C6" w:rsidRDefault="007A72C6" w:rsidP="00C6215C">
      <w:pPr>
        <w:pStyle w:val="NoSpacing"/>
        <w:numPr>
          <w:ilvl w:val="0"/>
          <w:numId w:val="15"/>
        </w:numPr>
        <w:jc w:val="center"/>
        <w:rPr>
          <w:b/>
        </w:rPr>
      </w:pPr>
      <w:r w:rsidRPr="00AB4684">
        <w:rPr>
          <w:b/>
        </w:rPr>
        <w:t>ОБЕСПЕЧЕН</w:t>
      </w:r>
      <w:r>
        <w:rPr>
          <w:b/>
        </w:rPr>
        <w:t>ИЕ ДЕЯТЕЛЬНОСТИ УПОЛНОМОЧЕННОГО</w:t>
      </w:r>
    </w:p>
    <w:p w:rsidR="007A72C6" w:rsidRPr="00AB4684" w:rsidRDefault="007A72C6" w:rsidP="00386F40">
      <w:pPr>
        <w:pStyle w:val="NoSpacing"/>
        <w:ind w:left="218"/>
        <w:rPr>
          <w:b/>
        </w:rPr>
      </w:pPr>
    </w:p>
    <w:p w:rsidR="007A72C6" w:rsidRPr="007E4C46" w:rsidRDefault="007A72C6" w:rsidP="00AB4684">
      <w:pPr>
        <w:pStyle w:val="NoSpacing"/>
        <w:numPr>
          <w:ilvl w:val="1"/>
          <w:numId w:val="15"/>
        </w:numPr>
        <w:jc w:val="both"/>
      </w:pPr>
      <w:r w:rsidRPr="007E4C46">
        <w:t xml:space="preserve">Для эффективной работы уполномоченного администрация </w:t>
      </w:r>
      <w:r>
        <w:t>М</w:t>
      </w:r>
      <w:r w:rsidRPr="007E4C46">
        <w:t>ДОУ</w:t>
      </w:r>
      <w:r>
        <w:t xml:space="preserve"> «Детский сад № 170»</w:t>
      </w:r>
      <w:r w:rsidRPr="007E4C46">
        <w:t xml:space="preserve"> оказывает ему всемерное содействие: обеспечивает отдельным помещением (по возможности), предоставляет запрашиваемые документы и иные сведения, необходимые для осуществления деятельности в рамках его компетентности.</w:t>
      </w:r>
    </w:p>
    <w:p w:rsidR="007A72C6" w:rsidRPr="007E4C46" w:rsidRDefault="007A72C6" w:rsidP="00AB4684">
      <w:pPr>
        <w:pStyle w:val="NoSpacing"/>
        <w:numPr>
          <w:ilvl w:val="1"/>
          <w:numId w:val="15"/>
        </w:numPr>
        <w:jc w:val="both"/>
      </w:pPr>
      <w:r w:rsidRPr="007E4C46">
        <w:t>Администрация 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7A72C6" w:rsidRDefault="007A72C6" w:rsidP="0070112C">
      <w:pPr>
        <w:pStyle w:val="NoSpacing"/>
        <w:numPr>
          <w:ilvl w:val="1"/>
          <w:numId w:val="15"/>
        </w:numPr>
        <w:jc w:val="both"/>
      </w:pPr>
      <w:r w:rsidRPr="007E4C46">
        <w:t xml:space="preserve">Педагогическому работнику, выполняющему функции уполномоченного, могут быть установлены надбавки к окладу за счет фонда экономии заработной платы или за счет внебюджетных средств в порядке, установленном локальными нормативными актами </w:t>
      </w:r>
      <w:r>
        <w:t>М</w:t>
      </w:r>
      <w:r w:rsidRPr="007E4C46">
        <w:t>ДОУ</w:t>
      </w:r>
      <w:r>
        <w:t xml:space="preserve"> «Детский сад № 170»</w:t>
      </w:r>
      <w:r w:rsidRPr="007E4C46">
        <w:t>.</w:t>
      </w:r>
    </w:p>
    <w:p w:rsidR="007A72C6" w:rsidRDefault="007A72C6" w:rsidP="00C6215C">
      <w:pPr>
        <w:pStyle w:val="NoSpacing"/>
        <w:ind w:left="338"/>
        <w:jc w:val="both"/>
      </w:pPr>
    </w:p>
    <w:p w:rsidR="007A72C6" w:rsidRDefault="007A72C6" w:rsidP="00C6215C">
      <w:pPr>
        <w:pStyle w:val="NoSpacing"/>
        <w:ind w:left="338"/>
        <w:jc w:val="both"/>
      </w:pPr>
    </w:p>
    <w:p w:rsidR="007A72C6" w:rsidRPr="007E4C46" w:rsidRDefault="007A72C6" w:rsidP="00C6215C">
      <w:pPr>
        <w:pStyle w:val="NoSpacing"/>
        <w:ind w:left="338"/>
        <w:jc w:val="both"/>
      </w:pPr>
    </w:p>
    <w:p w:rsidR="007A72C6" w:rsidRDefault="007A72C6" w:rsidP="00C6215C">
      <w:pPr>
        <w:pStyle w:val="NoSpacing"/>
        <w:numPr>
          <w:ilvl w:val="0"/>
          <w:numId w:val="15"/>
        </w:numPr>
        <w:jc w:val="center"/>
        <w:rPr>
          <w:b/>
        </w:rPr>
      </w:pPr>
      <w:r w:rsidRPr="0070112C">
        <w:rPr>
          <w:b/>
        </w:rPr>
        <w:t xml:space="preserve">ПОРЯДОК ИЗБРАНИЯ УПОЛНОМОЧЕННОГО </w:t>
      </w:r>
      <w:r>
        <w:rPr>
          <w:b/>
        </w:rPr>
        <w:t>ПО ЗАЩИТЕ ПРАВ УЧАСТНИКОВ ОБРАЗОВАТЕЛЬНОГО ПРОЦЕССА И ПРЕКРАЩЕНИЕ ЕГО ПОЛНОМОЧИЙ</w:t>
      </w:r>
    </w:p>
    <w:p w:rsidR="007A72C6" w:rsidRPr="0070112C" w:rsidRDefault="007A72C6" w:rsidP="00386F40">
      <w:pPr>
        <w:pStyle w:val="NoSpacing"/>
        <w:ind w:left="218"/>
        <w:rPr>
          <w:b/>
        </w:rPr>
      </w:pPr>
    </w:p>
    <w:p w:rsidR="007A72C6" w:rsidRPr="007E4C46" w:rsidRDefault="007A72C6" w:rsidP="0070112C">
      <w:pPr>
        <w:pStyle w:val="NoSpacing"/>
        <w:numPr>
          <w:ilvl w:val="1"/>
          <w:numId w:val="15"/>
        </w:numPr>
        <w:jc w:val="both"/>
      </w:pPr>
      <w:r w:rsidRPr="007E4C46">
        <w:t xml:space="preserve">Уполномоченным может быть только педагогический работник: воспитатель,  старший воспитатель, педагог – психолог, учитель-логопед, </w:t>
      </w:r>
      <w:r>
        <w:t xml:space="preserve">учитель – дефектолог,  </w:t>
      </w:r>
      <w:r w:rsidRPr="007E4C46">
        <w:t>музыкальный руководитель, инструктор по физической культуре.</w:t>
      </w:r>
    </w:p>
    <w:p w:rsidR="007A72C6" w:rsidRPr="007E4C46" w:rsidRDefault="007A72C6" w:rsidP="0070112C">
      <w:pPr>
        <w:pStyle w:val="NoSpacing"/>
        <w:numPr>
          <w:ilvl w:val="1"/>
          <w:numId w:val="15"/>
        </w:numPr>
        <w:jc w:val="both"/>
      </w:pPr>
      <w:r w:rsidRPr="007E4C46">
        <w:t xml:space="preserve">Участник образовательного процесса, занимающий в </w:t>
      </w:r>
      <w:r>
        <w:t>М</w:t>
      </w:r>
      <w:r w:rsidRPr="007E4C46">
        <w:t>ДОУ</w:t>
      </w:r>
      <w:r>
        <w:t xml:space="preserve"> «Детский сад № 170»  </w:t>
      </w:r>
      <w:r w:rsidRPr="007E4C46">
        <w:t>административную должность, не может быть избран уполномоченным.</w:t>
      </w:r>
    </w:p>
    <w:p w:rsidR="007A72C6" w:rsidRPr="007E4C46" w:rsidRDefault="007A72C6" w:rsidP="0070112C">
      <w:pPr>
        <w:pStyle w:val="NoSpacing"/>
        <w:numPr>
          <w:ilvl w:val="1"/>
          <w:numId w:val="15"/>
        </w:numPr>
        <w:jc w:val="both"/>
      </w:pPr>
      <w:r w:rsidRPr="007E4C46">
        <w:t>Уполномоченный избирается на педагогическом совете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Освобождение уполномоченного от обязанностей осуществляется на педагогическом совете.</w:t>
      </w:r>
    </w:p>
    <w:p w:rsidR="007A72C6" w:rsidRPr="007E4C46" w:rsidRDefault="007A72C6" w:rsidP="0070112C">
      <w:pPr>
        <w:pStyle w:val="NoSpacing"/>
        <w:numPr>
          <w:ilvl w:val="1"/>
          <w:numId w:val="15"/>
        </w:numPr>
        <w:jc w:val="both"/>
      </w:pPr>
      <w:r w:rsidRPr="007E4C46">
        <w:t>Досрочные выборы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7A72C6" w:rsidRPr="007E4C46" w:rsidRDefault="007A72C6" w:rsidP="0070112C">
      <w:pPr>
        <w:pStyle w:val="NoSpacing"/>
        <w:numPr>
          <w:ilvl w:val="1"/>
          <w:numId w:val="15"/>
        </w:numPr>
        <w:jc w:val="both"/>
      </w:pPr>
      <w:r w:rsidRPr="007E4C46">
        <w:t>Кандидаты на выдвижение в качестве уполномоченного могут быть предложены педагогическими работниками,  родителями (законными представителями) или путем самовыдвижения.</w:t>
      </w:r>
    </w:p>
    <w:p w:rsidR="007A72C6" w:rsidRPr="007E4C46" w:rsidRDefault="007A72C6" w:rsidP="0070112C">
      <w:pPr>
        <w:pStyle w:val="NoSpacing"/>
        <w:numPr>
          <w:ilvl w:val="1"/>
          <w:numId w:val="15"/>
        </w:numPr>
        <w:jc w:val="both"/>
      </w:pPr>
      <w:r w:rsidRPr="007E4C46">
        <w:t>Выборы осуществляются прямым тайным голосованием.Уполномоченный избирается простым большинством голосов. Выборы считаются состоявшимися, если в них примет участие не  менее 2/3 от общего количества присутствующих.</w:t>
      </w:r>
      <w:r>
        <w:t xml:space="preserve"> Итоги оформляются протоколом и направляются в аппарат Уполномоченного по правам ребенка в Ярославской области.</w:t>
      </w:r>
    </w:p>
    <w:p w:rsidR="007A72C6" w:rsidRPr="007E4C46" w:rsidRDefault="007A72C6" w:rsidP="0070112C">
      <w:pPr>
        <w:pStyle w:val="NoSpacing"/>
        <w:numPr>
          <w:ilvl w:val="1"/>
          <w:numId w:val="15"/>
        </w:numPr>
        <w:jc w:val="both"/>
      </w:pPr>
      <w:r w:rsidRPr="007E4C46">
        <w:t>Начало и прекращение деятельности уполномоченного оформляется приказом заведующего.</w:t>
      </w:r>
    </w:p>
    <w:sectPr w:rsidR="007A72C6" w:rsidRPr="007E4C46" w:rsidSect="0049678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2C6" w:rsidRDefault="007A72C6" w:rsidP="007E4C46">
      <w:r>
        <w:separator/>
      </w:r>
    </w:p>
  </w:endnote>
  <w:endnote w:type="continuationSeparator" w:id="0">
    <w:p w:rsidR="007A72C6" w:rsidRDefault="007A72C6" w:rsidP="007E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2C6" w:rsidRDefault="007A72C6" w:rsidP="007E4C46">
      <w:r>
        <w:separator/>
      </w:r>
    </w:p>
  </w:footnote>
  <w:footnote w:type="continuationSeparator" w:id="0">
    <w:p w:rsidR="007A72C6" w:rsidRDefault="007A72C6" w:rsidP="007E4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F3B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A516A16"/>
    <w:multiLevelType w:val="hybridMultilevel"/>
    <w:tmpl w:val="5700FB3E"/>
    <w:lvl w:ilvl="0" w:tplc="0419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2">
    <w:nsid w:val="12BF5684"/>
    <w:multiLevelType w:val="multilevel"/>
    <w:tmpl w:val="9A5C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19B30BCB"/>
    <w:multiLevelType w:val="multilevel"/>
    <w:tmpl w:val="B934B9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14C26AF"/>
    <w:multiLevelType w:val="multilevel"/>
    <w:tmpl w:val="548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D40FD"/>
    <w:multiLevelType w:val="hybridMultilevel"/>
    <w:tmpl w:val="E2822A1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460342C"/>
    <w:multiLevelType w:val="hybridMultilevel"/>
    <w:tmpl w:val="65FE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56C83"/>
    <w:multiLevelType w:val="hybridMultilevel"/>
    <w:tmpl w:val="417A465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647944"/>
    <w:multiLevelType w:val="hybridMultilevel"/>
    <w:tmpl w:val="FDCC02EC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8C49D4"/>
    <w:multiLevelType w:val="hybridMultilevel"/>
    <w:tmpl w:val="FB4AE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47306"/>
    <w:multiLevelType w:val="hybridMultilevel"/>
    <w:tmpl w:val="DF7AF388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9F59D8"/>
    <w:multiLevelType w:val="multilevel"/>
    <w:tmpl w:val="27B01500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cs="Times New Roman" w:hint="default"/>
      </w:rPr>
    </w:lvl>
  </w:abstractNum>
  <w:abstractNum w:abstractNumId="12">
    <w:nsid w:val="59C47BE3"/>
    <w:multiLevelType w:val="hybridMultilevel"/>
    <w:tmpl w:val="F57A113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9C1BA2"/>
    <w:multiLevelType w:val="hybridMultilevel"/>
    <w:tmpl w:val="A970C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B29C8"/>
    <w:multiLevelType w:val="multilevel"/>
    <w:tmpl w:val="B934B9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9830BB4"/>
    <w:multiLevelType w:val="multilevel"/>
    <w:tmpl w:val="27B01500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cs="Times New Roman" w:hint="default"/>
      </w:rPr>
    </w:lvl>
  </w:abstractNum>
  <w:abstractNum w:abstractNumId="16">
    <w:nsid w:val="759235BC"/>
    <w:multiLevelType w:val="hybridMultilevel"/>
    <w:tmpl w:val="6188355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68C2527"/>
    <w:multiLevelType w:val="hybridMultilevel"/>
    <w:tmpl w:val="24366D5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E64611"/>
    <w:multiLevelType w:val="multilevel"/>
    <w:tmpl w:val="27B01500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14"/>
  </w:num>
  <w:num w:numId="11">
    <w:abstractNumId w:val="13"/>
  </w:num>
  <w:num w:numId="12">
    <w:abstractNumId w:val="3"/>
  </w:num>
  <w:num w:numId="13">
    <w:abstractNumId w:val="9"/>
  </w:num>
  <w:num w:numId="14">
    <w:abstractNumId w:val="6"/>
  </w:num>
  <w:num w:numId="15">
    <w:abstractNumId w:val="18"/>
  </w:num>
  <w:num w:numId="16">
    <w:abstractNumId w:val="5"/>
  </w:num>
  <w:num w:numId="17">
    <w:abstractNumId w:val="16"/>
  </w:num>
  <w:num w:numId="18">
    <w:abstractNumId w:val="11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7BD"/>
    <w:rsid w:val="000636BD"/>
    <w:rsid w:val="000B56C6"/>
    <w:rsid w:val="000D3FC6"/>
    <w:rsid w:val="000D75F9"/>
    <w:rsid w:val="00126651"/>
    <w:rsid w:val="00130FCA"/>
    <w:rsid w:val="0017582A"/>
    <w:rsid w:val="00240099"/>
    <w:rsid w:val="00386F40"/>
    <w:rsid w:val="003B3D36"/>
    <w:rsid w:val="00453C7F"/>
    <w:rsid w:val="00496780"/>
    <w:rsid w:val="004F418B"/>
    <w:rsid w:val="00596E20"/>
    <w:rsid w:val="0063397F"/>
    <w:rsid w:val="0070112C"/>
    <w:rsid w:val="007A72C6"/>
    <w:rsid w:val="007B40D8"/>
    <w:rsid w:val="007E4C46"/>
    <w:rsid w:val="00816E12"/>
    <w:rsid w:val="0085539B"/>
    <w:rsid w:val="008B169A"/>
    <w:rsid w:val="0091131D"/>
    <w:rsid w:val="0094024F"/>
    <w:rsid w:val="00943D7C"/>
    <w:rsid w:val="00985DBE"/>
    <w:rsid w:val="00995B06"/>
    <w:rsid w:val="009B2114"/>
    <w:rsid w:val="00A557D3"/>
    <w:rsid w:val="00A62FD8"/>
    <w:rsid w:val="00AB4684"/>
    <w:rsid w:val="00AE1F1F"/>
    <w:rsid w:val="00B2798E"/>
    <w:rsid w:val="00C607F5"/>
    <w:rsid w:val="00C6215C"/>
    <w:rsid w:val="00C67332"/>
    <w:rsid w:val="00C847BD"/>
    <w:rsid w:val="00C96D09"/>
    <w:rsid w:val="00DF7D19"/>
    <w:rsid w:val="00E42D8E"/>
    <w:rsid w:val="00E8577C"/>
    <w:rsid w:val="00EC73E3"/>
    <w:rsid w:val="00EF053E"/>
    <w:rsid w:val="00FD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B56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6F4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56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6F40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30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E4C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4C4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E4C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4C4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E4C46"/>
    <w:rPr>
      <w:rFonts w:ascii="Times New Roman" w:eastAsia="Times New Roman" w:hAnsi="Times New Roman"/>
      <w:sz w:val="24"/>
      <w:szCs w:val="24"/>
    </w:rPr>
  </w:style>
  <w:style w:type="paragraph" w:styleId="Title">
    <w:name w:val="Title"/>
    <w:aliases w:val="Знак3"/>
    <w:basedOn w:val="Normal"/>
    <w:link w:val="TitleChar"/>
    <w:uiPriority w:val="99"/>
    <w:qFormat/>
    <w:rsid w:val="00C6215C"/>
    <w:pPr>
      <w:suppressLineNumbers/>
      <w:ind w:firstLine="567"/>
      <w:jc w:val="center"/>
    </w:pPr>
    <w:rPr>
      <w:b/>
      <w:bCs/>
    </w:rPr>
  </w:style>
  <w:style w:type="character" w:customStyle="1" w:styleId="TitleChar">
    <w:name w:val="Title Char"/>
    <w:aliases w:val="Знак3 Char"/>
    <w:basedOn w:val="DefaultParagraphFont"/>
    <w:link w:val="Title"/>
    <w:uiPriority w:val="99"/>
    <w:locked/>
    <w:rsid w:val="00C6215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C6215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96780"/>
    <w:rPr>
      <w:rFonts w:ascii="Arial" w:eastAsia="Calibri" w:hAnsi="Arial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6780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1427</Words>
  <Characters>8137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по правам</dc:title>
  <dc:subject/>
  <dc:creator>Admin</dc:creator>
  <cp:keywords/>
  <dc:description/>
  <cp:lastModifiedBy>1</cp:lastModifiedBy>
  <cp:revision>4</cp:revision>
  <cp:lastPrinted>2017-05-14T17:03:00Z</cp:lastPrinted>
  <dcterms:created xsi:type="dcterms:W3CDTF">2017-05-14T16:59:00Z</dcterms:created>
  <dcterms:modified xsi:type="dcterms:W3CDTF">2017-05-25T10:27:00Z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0x010100949BC08C91855E418E6D9760AB377150</vt:lpwstr>
  </property>
</Properties>
</file>