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006" w:rsidRDefault="009208C1" w:rsidP="00F835CA">
      <w:pPr>
        <w:jc w:val="center"/>
      </w:pPr>
      <w:r>
        <w:rPr>
          <w:noProof/>
          <w:lang w:eastAsia="ru-RU"/>
        </w:rPr>
        <w:drawing>
          <wp:inline distT="0" distB="0" distL="0" distR="0">
            <wp:extent cx="8743950" cy="6543675"/>
            <wp:effectExtent l="19050" t="0" r="0" b="0"/>
            <wp:docPr id="1" name="Рисунок 1" descr="https://ds02.infourok.ru/uploads/ex/0740/000166cf-4d9389ed/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740/000166cf-4d9389ed/img0.jpg"/>
                    <pic:cNvPicPr>
                      <a:picLocks noChangeAspect="1" noChangeArrowheads="1"/>
                    </pic:cNvPicPr>
                  </pic:nvPicPr>
                  <pic:blipFill>
                    <a:blip r:embed="rId4"/>
                    <a:srcRect/>
                    <a:stretch>
                      <a:fillRect/>
                    </a:stretch>
                  </pic:blipFill>
                  <pic:spPr bwMode="auto">
                    <a:xfrm>
                      <a:off x="0" y="0"/>
                      <a:ext cx="8750656" cy="6548693"/>
                    </a:xfrm>
                    <a:prstGeom prst="rect">
                      <a:avLst/>
                    </a:prstGeom>
                    <a:noFill/>
                    <a:ln w="9525">
                      <a:noFill/>
                      <a:miter lim="800000"/>
                      <a:headEnd/>
                      <a:tailEnd/>
                    </a:ln>
                  </pic:spPr>
                </pic:pic>
              </a:graphicData>
            </a:graphic>
          </wp:inline>
        </w:drawing>
      </w:r>
    </w:p>
    <w:p w:rsidR="00F67D35" w:rsidRDefault="00F67D35"/>
    <w:p w:rsidR="009208C1" w:rsidRDefault="00F67D35" w:rsidP="00F835CA">
      <w:pPr>
        <w:jc w:val="center"/>
      </w:pPr>
      <w:r>
        <w:rPr>
          <w:noProof/>
          <w:lang w:eastAsia="ru-RU"/>
        </w:rPr>
        <w:drawing>
          <wp:inline distT="0" distB="0" distL="0" distR="0">
            <wp:extent cx="7791450" cy="5843588"/>
            <wp:effectExtent l="19050" t="0" r="0" b="0"/>
            <wp:docPr id="3" name="Рисунок 1" descr="https://ppt4web.ru/images/1402/41486/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t4web.ru/images/1402/41486/640/img1.jpg"/>
                    <pic:cNvPicPr>
                      <a:picLocks noChangeAspect="1" noChangeArrowheads="1"/>
                    </pic:cNvPicPr>
                  </pic:nvPicPr>
                  <pic:blipFill>
                    <a:blip r:embed="rId5"/>
                    <a:srcRect/>
                    <a:stretch>
                      <a:fillRect/>
                    </a:stretch>
                  </pic:blipFill>
                  <pic:spPr bwMode="auto">
                    <a:xfrm>
                      <a:off x="0" y="0"/>
                      <a:ext cx="7791450" cy="5843588"/>
                    </a:xfrm>
                    <a:prstGeom prst="rect">
                      <a:avLst/>
                    </a:prstGeom>
                    <a:noFill/>
                    <a:ln w="9525">
                      <a:noFill/>
                      <a:miter lim="800000"/>
                      <a:headEnd/>
                      <a:tailEnd/>
                    </a:ln>
                  </pic:spPr>
                </pic:pic>
              </a:graphicData>
            </a:graphic>
          </wp:inline>
        </w:drawing>
      </w:r>
    </w:p>
    <w:p w:rsidR="00F67D35" w:rsidRDefault="004957C1" w:rsidP="00F835CA">
      <w:pPr>
        <w:jc w:val="center"/>
      </w:pPr>
      <w:r>
        <w:rPr>
          <w:noProof/>
          <w:lang w:eastAsia="ru-RU"/>
        </w:rPr>
        <w:lastRenderedPageBreak/>
        <w:drawing>
          <wp:inline distT="0" distB="0" distL="0" distR="0">
            <wp:extent cx="7991475" cy="6067425"/>
            <wp:effectExtent l="19050" t="0" r="9525" b="0"/>
            <wp:docPr id="9" name="Рисунок 4" descr="https://ds03.infourok.ru/uploads/ex/135f/00014bde-d9b1a13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135f/00014bde-d9b1a131/img2.jpg"/>
                    <pic:cNvPicPr>
                      <a:picLocks noChangeAspect="1" noChangeArrowheads="1"/>
                    </pic:cNvPicPr>
                  </pic:nvPicPr>
                  <pic:blipFill>
                    <a:blip r:embed="rId6"/>
                    <a:srcRect/>
                    <a:stretch>
                      <a:fillRect/>
                    </a:stretch>
                  </pic:blipFill>
                  <pic:spPr bwMode="auto">
                    <a:xfrm>
                      <a:off x="0" y="0"/>
                      <a:ext cx="8000041" cy="6073929"/>
                    </a:xfrm>
                    <a:prstGeom prst="rect">
                      <a:avLst/>
                    </a:prstGeom>
                    <a:noFill/>
                    <a:ln w="9525">
                      <a:noFill/>
                      <a:miter lim="800000"/>
                      <a:headEnd/>
                      <a:tailEnd/>
                    </a:ln>
                  </pic:spPr>
                </pic:pic>
              </a:graphicData>
            </a:graphic>
          </wp:inline>
        </w:drawing>
      </w:r>
    </w:p>
    <w:p w:rsidR="00F67D35" w:rsidRDefault="00F67D35"/>
    <w:p w:rsidR="00F67D35" w:rsidRDefault="004957C1" w:rsidP="00F835CA">
      <w:pPr>
        <w:jc w:val="center"/>
      </w:pPr>
      <w:r>
        <w:rPr>
          <w:noProof/>
          <w:lang w:eastAsia="ru-RU"/>
        </w:rPr>
        <w:drawing>
          <wp:inline distT="0" distB="0" distL="0" distR="0">
            <wp:extent cx="7809749" cy="5855091"/>
            <wp:effectExtent l="19050" t="0" r="751" b="0"/>
            <wp:docPr id="10" name="Рисунок 4" descr="https://ds04.infourok.ru/uploads/ex/01ac/000b86e3-43d2e9fc/hello_html_6f650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1ac/000b86e3-43d2e9fc/hello_html_6f650c67.jpg"/>
                    <pic:cNvPicPr>
                      <a:picLocks noChangeAspect="1" noChangeArrowheads="1"/>
                    </pic:cNvPicPr>
                  </pic:nvPicPr>
                  <pic:blipFill>
                    <a:blip r:embed="rId7"/>
                    <a:srcRect/>
                    <a:stretch>
                      <a:fillRect/>
                    </a:stretch>
                  </pic:blipFill>
                  <pic:spPr bwMode="auto">
                    <a:xfrm>
                      <a:off x="0" y="0"/>
                      <a:ext cx="7814536" cy="5858680"/>
                    </a:xfrm>
                    <a:prstGeom prst="rect">
                      <a:avLst/>
                    </a:prstGeom>
                    <a:noFill/>
                    <a:ln w="9525">
                      <a:noFill/>
                      <a:miter lim="800000"/>
                      <a:headEnd/>
                      <a:tailEnd/>
                    </a:ln>
                  </pic:spPr>
                </pic:pic>
              </a:graphicData>
            </a:graphic>
          </wp:inline>
        </w:drawing>
      </w:r>
    </w:p>
    <w:p w:rsidR="009208C1" w:rsidRDefault="009208C1"/>
    <w:p w:rsidR="009208C1" w:rsidRDefault="009208C1"/>
    <w:p w:rsidR="009208C1" w:rsidRDefault="004957C1" w:rsidP="00F835CA">
      <w:pPr>
        <w:jc w:val="center"/>
      </w:pPr>
      <w:r>
        <w:rPr>
          <w:noProof/>
          <w:lang w:eastAsia="ru-RU"/>
        </w:rPr>
        <w:drawing>
          <wp:inline distT="0" distB="0" distL="0" distR="0">
            <wp:extent cx="8067675" cy="5667375"/>
            <wp:effectExtent l="19050" t="0" r="0" b="0"/>
            <wp:docPr id="11" name="Рисунок 7" descr="https://ds03.infourok.ru/uploads/ex/04bf/00003f56-a7dae523/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3.infourok.ru/uploads/ex/04bf/00003f56-a7dae523/img21.jpg"/>
                    <pic:cNvPicPr>
                      <a:picLocks noChangeAspect="1" noChangeArrowheads="1"/>
                    </pic:cNvPicPr>
                  </pic:nvPicPr>
                  <pic:blipFill>
                    <a:blip r:embed="rId8"/>
                    <a:srcRect/>
                    <a:stretch>
                      <a:fillRect/>
                    </a:stretch>
                  </pic:blipFill>
                  <pic:spPr bwMode="auto">
                    <a:xfrm>
                      <a:off x="0" y="0"/>
                      <a:ext cx="8072470" cy="5670744"/>
                    </a:xfrm>
                    <a:prstGeom prst="rect">
                      <a:avLst/>
                    </a:prstGeom>
                    <a:noFill/>
                    <a:ln w="9525">
                      <a:noFill/>
                      <a:miter lim="800000"/>
                      <a:headEnd/>
                      <a:tailEnd/>
                    </a:ln>
                  </pic:spPr>
                </pic:pic>
              </a:graphicData>
            </a:graphic>
          </wp:inline>
        </w:drawing>
      </w:r>
    </w:p>
    <w:p w:rsidR="009208C1" w:rsidRDefault="009208C1"/>
    <w:p w:rsidR="009208C1" w:rsidRDefault="009208C1"/>
    <w:p w:rsidR="009208C1" w:rsidRDefault="009208C1" w:rsidP="00F835CA">
      <w:pPr>
        <w:jc w:val="center"/>
      </w:pPr>
      <w:r>
        <w:rPr>
          <w:noProof/>
          <w:lang w:eastAsia="ru-RU"/>
        </w:rPr>
        <w:drawing>
          <wp:inline distT="0" distB="0" distL="0" distR="0">
            <wp:extent cx="8229600" cy="5715000"/>
            <wp:effectExtent l="19050" t="0" r="0" b="0"/>
            <wp:docPr id="13" name="Рисунок 13" descr="http://images.myshared.ru/5/352585/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myshared.ru/5/352585/slide_5.jpg"/>
                    <pic:cNvPicPr>
                      <a:picLocks noChangeAspect="1" noChangeArrowheads="1"/>
                    </pic:cNvPicPr>
                  </pic:nvPicPr>
                  <pic:blipFill>
                    <a:blip r:embed="rId9"/>
                    <a:srcRect/>
                    <a:stretch>
                      <a:fillRect/>
                    </a:stretch>
                  </pic:blipFill>
                  <pic:spPr bwMode="auto">
                    <a:xfrm>
                      <a:off x="0" y="0"/>
                      <a:ext cx="8229600" cy="5715000"/>
                    </a:xfrm>
                    <a:prstGeom prst="rect">
                      <a:avLst/>
                    </a:prstGeom>
                    <a:noFill/>
                    <a:ln w="9525">
                      <a:noFill/>
                      <a:miter lim="800000"/>
                      <a:headEnd/>
                      <a:tailEnd/>
                    </a:ln>
                  </pic:spPr>
                </pic:pic>
              </a:graphicData>
            </a:graphic>
          </wp:inline>
        </w:drawing>
      </w:r>
    </w:p>
    <w:p w:rsidR="0005071E" w:rsidRDefault="0005071E" w:rsidP="00F835CA">
      <w:pPr>
        <w:jc w:val="center"/>
      </w:pPr>
      <w:r>
        <w:rPr>
          <w:noProof/>
          <w:lang w:eastAsia="ru-RU"/>
        </w:rPr>
        <w:lastRenderedPageBreak/>
        <w:drawing>
          <wp:inline distT="0" distB="0" distL="0" distR="0">
            <wp:extent cx="8172450" cy="5715000"/>
            <wp:effectExtent l="19050" t="0" r="0" b="0"/>
            <wp:docPr id="16" name="Рисунок 16" descr="http://images.myshared.ru/17/1133174/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myshared.ru/17/1133174/slide_7.jpg"/>
                    <pic:cNvPicPr>
                      <a:picLocks noChangeAspect="1" noChangeArrowheads="1"/>
                    </pic:cNvPicPr>
                  </pic:nvPicPr>
                  <pic:blipFill>
                    <a:blip r:embed="rId10"/>
                    <a:srcRect/>
                    <a:stretch>
                      <a:fillRect/>
                    </a:stretch>
                  </pic:blipFill>
                  <pic:spPr bwMode="auto">
                    <a:xfrm>
                      <a:off x="0" y="0"/>
                      <a:ext cx="8172450" cy="5715000"/>
                    </a:xfrm>
                    <a:prstGeom prst="rect">
                      <a:avLst/>
                    </a:prstGeom>
                    <a:noFill/>
                    <a:ln w="9525">
                      <a:noFill/>
                      <a:miter lim="800000"/>
                      <a:headEnd/>
                      <a:tailEnd/>
                    </a:ln>
                  </pic:spPr>
                </pic:pic>
              </a:graphicData>
            </a:graphic>
          </wp:inline>
        </w:drawing>
      </w:r>
    </w:p>
    <w:p w:rsidR="0005071E" w:rsidRDefault="0005071E"/>
    <w:p w:rsidR="009208C1" w:rsidRDefault="0005071E" w:rsidP="00F835CA">
      <w:pPr>
        <w:jc w:val="center"/>
      </w:pPr>
      <w:r>
        <w:rPr>
          <w:noProof/>
          <w:lang w:eastAsia="ru-RU"/>
        </w:rPr>
        <w:lastRenderedPageBreak/>
        <w:drawing>
          <wp:inline distT="0" distB="0" distL="0" distR="0">
            <wp:extent cx="7896225" cy="5914457"/>
            <wp:effectExtent l="19050" t="0" r="9525" b="0"/>
            <wp:docPr id="19" name="Рисунок 19" descr="https://cf2.ppt-online.org/files2/slide/i/ISaQLNxgZwh201b8Hq54DiTGVzJBUvd7C6A3RoyuO9/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2.ppt-online.org/files2/slide/i/ISaQLNxgZwh201b8Hq54DiTGVzJBUvd7C6A3RoyuO9/slide-8.jpg"/>
                    <pic:cNvPicPr>
                      <a:picLocks noChangeAspect="1" noChangeArrowheads="1"/>
                    </pic:cNvPicPr>
                  </pic:nvPicPr>
                  <pic:blipFill>
                    <a:blip r:embed="rId11"/>
                    <a:srcRect/>
                    <a:stretch>
                      <a:fillRect/>
                    </a:stretch>
                  </pic:blipFill>
                  <pic:spPr bwMode="auto">
                    <a:xfrm>
                      <a:off x="0" y="0"/>
                      <a:ext cx="7896225" cy="5914457"/>
                    </a:xfrm>
                    <a:prstGeom prst="rect">
                      <a:avLst/>
                    </a:prstGeom>
                    <a:noFill/>
                    <a:ln w="9525">
                      <a:noFill/>
                      <a:miter lim="800000"/>
                      <a:headEnd/>
                      <a:tailEnd/>
                    </a:ln>
                  </pic:spPr>
                </pic:pic>
              </a:graphicData>
            </a:graphic>
          </wp:inline>
        </w:drawing>
      </w:r>
    </w:p>
    <w:p w:rsidR="00362536" w:rsidRDefault="00362536"/>
    <w:p w:rsidR="00362536" w:rsidRDefault="00F67D35" w:rsidP="00F835CA">
      <w:pPr>
        <w:jc w:val="center"/>
      </w:pPr>
      <w:r>
        <w:rPr>
          <w:noProof/>
          <w:lang w:eastAsia="ru-RU"/>
        </w:rPr>
        <w:lastRenderedPageBreak/>
        <w:drawing>
          <wp:inline distT="0" distB="0" distL="0" distR="0">
            <wp:extent cx="7943850" cy="5957888"/>
            <wp:effectExtent l="19050" t="0" r="0" b="0"/>
            <wp:docPr id="6" name="Рисунок 31" descr="http://900igr.net/up/datas/15689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900igr.net/up/datas/156899/007.jpg"/>
                    <pic:cNvPicPr>
                      <a:picLocks noChangeAspect="1" noChangeArrowheads="1"/>
                    </pic:cNvPicPr>
                  </pic:nvPicPr>
                  <pic:blipFill>
                    <a:blip r:embed="rId12"/>
                    <a:srcRect/>
                    <a:stretch>
                      <a:fillRect/>
                    </a:stretch>
                  </pic:blipFill>
                  <pic:spPr bwMode="auto">
                    <a:xfrm>
                      <a:off x="0" y="0"/>
                      <a:ext cx="7943850" cy="5957888"/>
                    </a:xfrm>
                    <a:prstGeom prst="rect">
                      <a:avLst/>
                    </a:prstGeom>
                    <a:noFill/>
                    <a:ln w="9525">
                      <a:noFill/>
                      <a:miter lim="800000"/>
                      <a:headEnd/>
                      <a:tailEnd/>
                    </a:ln>
                  </pic:spPr>
                </pic:pic>
              </a:graphicData>
            </a:graphic>
          </wp:inline>
        </w:drawing>
      </w:r>
    </w:p>
    <w:p w:rsidR="0005071E" w:rsidRDefault="0005071E"/>
    <w:p w:rsidR="00362536" w:rsidRDefault="00F67D35" w:rsidP="00F835CA">
      <w:pPr>
        <w:jc w:val="center"/>
      </w:pPr>
      <w:r>
        <w:rPr>
          <w:noProof/>
          <w:lang w:eastAsia="ru-RU"/>
        </w:rPr>
        <w:lastRenderedPageBreak/>
        <w:drawing>
          <wp:inline distT="0" distB="0" distL="0" distR="0">
            <wp:extent cx="8020050" cy="6015038"/>
            <wp:effectExtent l="19050" t="0" r="0" b="0"/>
            <wp:docPr id="7" name="Рисунок 34" descr="https://ds04.infourok.ru/uploads/ex/0c47/000f2776-07c402ad/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4.infourok.ru/uploads/ex/0c47/000f2776-07c402ad/img6.jpg"/>
                    <pic:cNvPicPr>
                      <a:picLocks noChangeAspect="1" noChangeArrowheads="1"/>
                    </pic:cNvPicPr>
                  </pic:nvPicPr>
                  <pic:blipFill>
                    <a:blip r:embed="rId13"/>
                    <a:srcRect/>
                    <a:stretch>
                      <a:fillRect/>
                    </a:stretch>
                  </pic:blipFill>
                  <pic:spPr bwMode="auto">
                    <a:xfrm>
                      <a:off x="0" y="0"/>
                      <a:ext cx="8020050" cy="6015038"/>
                    </a:xfrm>
                    <a:prstGeom prst="rect">
                      <a:avLst/>
                    </a:prstGeom>
                    <a:noFill/>
                    <a:ln w="9525">
                      <a:noFill/>
                      <a:miter lim="800000"/>
                      <a:headEnd/>
                      <a:tailEnd/>
                    </a:ln>
                  </pic:spPr>
                </pic:pic>
              </a:graphicData>
            </a:graphic>
          </wp:inline>
        </w:drawing>
      </w:r>
    </w:p>
    <w:p w:rsidR="00362536" w:rsidRDefault="00362536"/>
    <w:p w:rsidR="005E1FB4" w:rsidRDefault="005E1FB4" w:rsidP="005E1FB4">
      <w:pPr>
        <w:jc w:val="center"/>
        <w:rPr>
          <w:color w:val="3C3C3C"/>
        </w:rPr>
        <w:sectPr w:rsidR="005E1FB4" w:rsidSect="00F67D35">
          <w:pgSz w:w="16838" w:h="11906" w:orient="landscape"/>
          <w:pgMar w:top="993" w:right="1134" w:bottom="850" w:left="1134" w:header="708" w:footer="708" w:gutter="0"/>
          <w:pgBorders w:offsetFrom="page">
            <w:top w:val="vine" w:sz="24" w:space="24" w:color="auto"/>
            <w:left w:val="vine" w:sz="24" w:space="24" w:color="auto"/>
            <w:bottom w:val="vine" w:sz="24" w:space="24" w:color="auto"/>
            <w:right w:val="vine" w:sz="24" w:space="24" w:color="auto"/>
          </w:pgBorders>
          <w:cols w:space="708"/>
          <w:docGrid w:linePitch="360"/>
        </w:sectPr>
      </w:pPr>
    </w:p>
    <w:p w:rsidR="005E1FB4" w:rsidRDefault="005E1FB4" w:rsidP="005E1FB4">
      <w:pPr>
        <w:jc w:val="center"/>
        <w:rPr>
          <w:color w:val="3C3C3C"/>
          <w:sz w:val="32"/>
          <w:szCs w:val="32"/>
        </w:rPr>
      </w:pPr>
    </w:p>
    <w:p w:rsidR="005E1FB4" w:rsidRPr="005E1FB4" w:rsidRDefault="005E1FB4" w:rsidP="005E1FB4">
      <w:pPr>
        <w:jc w:val="center"/>
        <w:rPr>
          <w:color w:val="3C3C3C"/>
          <w:sz w:val="32"/>
          <w:szCs w:val="32"/>
        </w:rPr>
      </w:pPr>
      <w:r w:rsidRPr="005E1FB4">
        <w:rPr>
          <w:color w:val="3C3C3C"/>
          <w:sz w:val="32"/>
          <w:szCs w:val="32"/>
        </w:rPr>
        <w:t>На Руси было принято, чтобы нижняя женская рубашка всегда была подпоясана, существовал даже обряд опоясывания новорожденной девочки. Считалось, что этот магический круг защищает от </w:t>
      </w:r>
      <w:proofErr w:type="gramStart"/>
      <w:r w:rsidRPr="005E1FB4">
        <w:rPr>
          <w:color w:val="3C3C3C"/>
          <w:sz w:val="32"/>
          <w:szCs w:val="32"/>
        </w:rPr>
        <w:t>нечисти</w:t>
      </w:r>
      <w:proofErr w:type="gramEnd"/>
      <w:r w:rsidRPr="005E1FB4">
        <w:rPr>
          <w:color w:val="3C3C3C"/>
          <w:sz w:val="32"/>
          <w:szCs w:val="32"/>
        </w:rPr>
        <w:t>, пояс не снимали даже в бане. Ходить без него считалось большим грехом. Отсюда значение слова «распоясаться» — обнаглеть, забыть о приличиях. Шерстяные, льняные или хлопковые пояса вязали крючком или ткали. На Руси было принято, чтобы нижняя женская рубашка всегда была подпоясана, существовал даже обряд опоясывания новорожденной девочки. Считалось, что этот магический круг защищает от </w:t>
      </w:r>
      <w:proofErr w:type="gramStart"/>
      <w:r w:rsidRPr="005E1FB4">
        <w:rPr>
          <w:color w:val="3C3C3C"/>
          <w:sz w:val="32"/>
          <w:szCs w:val="32"/>
        </w:rPr>
        <w:t>нечисти</w:t>
      </w:r>
      <w:proofErr w:type="gramEnd"/>
      <w:r w:rsidRPr="005E1FB4">
        <w:rPr>
          <w:color w:val="3C3C3C"/>
          <w:sz w:val="32"/>
          <w:szCs w:val="32"/>
        </w:rPr>
        <w:t>, пояс не снимали даже в бане. Ходить без него считалось большим грехом. Отсюда значение слова «распоясаться» — обнаглеть, забыть о приличиях. Шерстяные, льняные или хлопковые пояса вязали крючком или ткали.</w:t>
      </w:r>
    </w:p>
    <w:p w:rsidR="00362536" w:rsidRDefault="00362536" w:rsidP="005E1FB4">
      <w:pPr>
        <w:jc w:val="center"/>
      </w:pPr>
      <w:r>
        <w:rPr>
          <w:noProof/>
          <w:lang w:eastAsia="ru-RU"/>
        </w:rPr>
        <w:lastRenderedPageBreak/>
        <w:drawing>
          <wp:inline distT="0" distB="0" distL="0" distR="0">
            <wp:extent cx="3822316" cy="3352800"/>
            <wp:effectExtent l="19050" t="0" r="6734" b="0"/>
            <wp:docPr id="37" name="Рисунок 37" descr="Женский костюм. Поя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Женский костюм. Пояс"/>
                    <pic:cNvPicPr>
                      <a:picLocks noChangeAspect="1" noChangeArrowheads="1"/>
                    </pic:cNvPicPr>
                  </pic:nvPicPr>
                  <pic:blipFill>
                    <a:blip r:embed="rId14"/>
                    <a:srcRect/>
                    <a:stretch>
                      <a:fillRect/>
                    </a:stretch>
                  </pic:blipFill>
                  <pic:spPr bwMode="auto">
                    <a:xfrm>
                      <a:off x="0" y="0"/>
                      <a:ext cx="3822927" cy="3353336"/>
                    </a:xfrm>
                    <a:prstGeom prst="rect">
                      <a:avLst/>
                    </a:prstGeom>
                    <a:noFill/>
                    <a:ln w="9525">
                      <a:noFill/>
                      <a:miter lim="800000"/>
                      <a:headEnd/>
                      <a:tailEnd/>
                    </a:ln>
                  </pic:spPr>
                </pic:pic>
              </a:graphicData>
            </a:graphic>
          </wp:inline>
        </w:drawing>
      </w:r>
    </w:p>
    <w:p w:rsidR="005E1FB4" w:rsidRDefault="005E1FB4"/>
    <w:p w:rsidR="005E1FB4" w:rsidRDefault="005E1FB4"/>
    <w:p w:rsidR="005E1FB4" w:rsidRDefault="005E1FB4"/>
    <w:p w:rsidR="005E1FB4" w:rsidRDefault="005E1FB4"/>
    <w:p w:rsidR="005E1FB4" w:rsidRDefault="005E1FB4"/>
    <w:p w:rsidR="005E1FB4" w:rsidRDefault="005E1FB4"/>
    <w:p w:rsidR="005E1FB4" w:rsidRDefault="005E1FB4"/>
    <w:p w:rsidR="005E1FB4" w:rsidRDefault="005E1FB4"/>
    <w:p w:rsidR="005E1FB4" w:rsidRDefault="005E1FB4"/>
    <w:p w:rsidR="005E1FB4" w:rsidRDefault="005E1FB4"/>
    <w:p w:rsidR="005E1FB4" w:rsidRDefault="005E1FB4"/>
    <w:p w:rsidR="005E1FB4" w:rsidRDefault="005E1FB4">
      <w:pPr>
        <w:rPr>
          <w:rFonts w:ascii="Arial" w:hAnsi="Arial" w:cs="Arial"/>
          <w:color w:val="000000"/>
          <w:sz w:val="23"/>
          <w:szCs w:val="23"/>
          <w:shd w:val="clear" w:color="auto" w:fill="FFFFFF"/>
        </w:rPr>
        <w:sectPr w:rsidR="005E1FB4" w:rsidSect="00F835CA">
          <w:type w:val="continuous"/>
          <w:pgSz w:w="16838" w:h="11906" w:orient="landscape"/>
          <w:pgMar w:top="1276" w:right="1134" w:bottom="850" w:left="1134" w:header="708" w:footer="708" w:gutter="0"/>
          <w:pgBorders w:offsetFrom="page">
            <w:top w:val="vine" w:sz="24" w:space="24" w:color="auto"/>
            <w:left w:val="vine" w:sz="24" w:space="24" w:color="auto"/>
            <w:bottom w:val="vine" w:sz="24" w:space="24" w:color="auto"/>
            <w:right w:val="vine" w:sz="24" w:space="24" w:color="auto"/>
          </w:pgBorders>
          <w:cols w:num="2" w:space="708"/>
          <w:docGrid w:linePitch="360"/>
        </w:sectPr>
      </w:pPr>
    </w:p>
    <w:p w:rsidR="005E1FB4" w:rsidRPr="005E1FB4" w:rsidRDefault="005E1FB4">
      <w:pPr>
        <w:rPr>
          <w:sz w:val="36"/>
          <w:szCs w:val="36"/>
        </w:rPr>
        <w:sectPr w:rsidR="005E1FB4" w:rsidRPr="005E1FB4" w:rsidSect="005E1FB4">
          <w:type w:val="continuous"/>
          <w:pgSz w:w="16838" w:h="11906" w:orient="landscape"/>
          <w:pgMar w:top="709" w:right="1134" w:bottom="850" w:left="1134" w:header="708" w:footer="708" w:gutter="0"/>
          <w:pgBorders w:offsetFrom="page">
            <w:top w:val="vine" w:sz="24" w:space="24" w:color="auto"/>
            <w:left w:val="vine" w:sz="24" w:space="24" w:color="auto"/>
            <w:bottom w:val="vine" w:sz="24" w:space="24" w:color="auto"/>
            <w:right w:val="vine" w:sz="24" w:space="24" w:color="auto"/>
          </w:pgBorders>
          <w:cols w:space="708"/>
          <w:docGrid w:linePitch="360"/>
        </w:sectPr>
      </w:pPr>
      <w:r w:rsidRPr="005E1FB4">
        <w:rPr>
          <w:rFonts w:ascii="Arial" w:hAnsi="Arial" w:cs="Arial"/>
          <w:color w:val="000000"/>
          <w:sz w:val="36"/>
          <w:szCs w:val="36"/>
          <w:shd w:val="clear" w:color="auto" w:fill="FFFFFF"/>
        </w:rPr>
        <w:lastRenderedPageBreak/>
        <w:t xml:space="preserve">На формирование любого национального костюма, его покроя, орнамента и особенностей, влияют климат, географическое положение, религия, хозяйственный уклад и основные занятия народа. Особенности многонациональной России не могли не отразиться на ее народном костюме. При всей своей уникальности, целостности и единообразии, русский народный костюм отличался не только от костюмов других народов, но и был неоднороден по стилю и декору в разных местностях страны. Причиной возникновения этой </w:t>
      </w:r>
      <w:proofErr w:type="spellStart"/>
      <w:r w:rsidRPr="005E1FB4">
        <w:rPr>
          <w:rFonts w:ascii="Arial" w:hAnsi="Arial" w:cs="Arial"/>
          <w:color w:val="000000"/>
          <w:sz w:val="36"/>
          <w:szCs w:val="36"/>
          <w:shd w:val="clear" w:color="auto" w:fill="FFFFFF"/>
        </w:rPr>
        <w:t>многовариантности</w:t>
      </w:r>
      <w:proofErr w:type="spellEnd"/>
      <w:r w:rsidRPr="005E1FB4">
        <w:rPr>
          <w:rFonts w:ascii="Arial" w:hAnsi="Arial" w:cs="Arial"/>
          <w:color w:val="000000"/>
          <w:sz w:val="36"/>
          <w:szCs w:val="36"/>
          <w:shd w:val="clear" w:color="auto" w:fill="FFFFFF"/>
        </w:rPr>
        <w:t xml:space="preserve"> были огромные пространства, на которых проживал русский народ, замкнутость отдельных мест, окружение, разнообразие природных условий и различное природное сырье, из которого шилась одежда, обычаи, условия существования, особенности исторических судеб жителей разных местностей. Как это ни странно звучит, но общенационального русского народного костюма не существует, и можно говорить скорее о региональном костюме России.</w:t>
      </w:r>
    </w:p>
    <w:p w:rsidR="005E1FB4" w:rsidRPr="005E1FB4" w:rsidRDefault="005E1FB4">
      <w:pPr>
        <w:rPr>
          <w:sz w:val="36"/>
          <w:szCs w:val="36"/>
        </w:rPr>
        <w:sectPr w:rsidR="005E1FB4" w:rsidRPr="005E1FB4" w:rsidSect="005E1FB4">
          <w:type w:val="continuous"/>
          <w:pgSz w:w="16838" w:h="11906" w:orient="landscape"/>
          <w:pgMar w:top="709" w:right="1134" w:bottom="850" w:left="1134" w:header="708" w:footer="708" w:gutter="0"/>
          <w:pgBorders w:offsetFrom="page">
            <w:top w:val="vine" w:sz="24" w:space="24" w:color="auto"/>
            <w:left w:val="vine" w:sz="24" w:space="24" w:color="auto"/>
            <w:bottom w:val="vine" w:sz="24" w:space="24" w:color="auto"/>
            <w:right w:val="vine" w:sz="24" w:space="24" w:color="auto"/>
          </w:pgBorders>
          <w:cols w:space="708"/>
          <w:docGrid w:linePitch="360"/>
        </w:sectPr>
      </w:pPr>
    </w:p>
    <w:p w:rsidR="0005071E" w:rsidRDefault="0005071E" w:rsidP="00F835CA">
      <w:pPr>
        <w:jc w:val="center"/>
      </w:pPr>
      <w:r>
        <w:rPr>
          <w:noProof/>
          <w:lang w:eastAsia="ru-RU"/>
        </w:rPr>
        <w:lastRenderedPageBreak/>
        <w:drawing>
          <wp:inline distT="0" distB="0" distL="0" distR="0">
            <wp:extent cx="7905750" cy="5929313"/>
            <wp:effectExtent l="19050" t="0" r="0" b="0"/>
            <wp:docPr id="22" name="Рисунок 22" descr="http://images.myshared.ru/6/609943/slide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myshared.ru/6/609943/slide_42.jpg"/>
                    <pic:cNvPicPr>
                      <a:picLocks noChangeAspect="1" noChangeArrowheads="1"/>
                    </pic:cNvPicPr>
                  </pic:nvPicPr>
                  <pic:blipFill>
                    <a:blip r:embed="rId15"/>
                    <a:srcRect/>
                    <a:stretch>
                      <a:fillRect/>
                    </a:stretch>
                  </pic:blipFill>
                  <pic:spPr bwMode="auto">
                    <a:xfrm>
                      <a:off x="0" y="0"/>
                      <a:ext cx="7908735" cy="5931552"/>
                    </a:xfrm>
                    <a:prstGeom prst="rect">
                      <a:avLst/>
                    </a:prstGeom>
                    <a:noFill/>
                    <a:ln w="9525">
                      <a:noFill/>
                      <a:miter lim="800000"/>
                      <a:headEnd/>
                      <a:tailEnd/>
                    </a:ln>
                  </pic:spPr>
                </pic:pic>
              </a:graphicData>
            </a:graphic>
          </wp:inline>
        </w:drawing>
      </w:r>
    </w:p>
    <w:p w:rsidR="00362536" w:rsidRDefault="00362536" w:rsidP="00F835CA">
      <w:pPr>
        <w:jc w:val="center"/>
      </w:pPr>
      <w:r>
        <w:rPr>
          <w:noProof/>
          <w:lang w:eastAsia="ru-RU"/>
        </w:rPr>
        <w:lastRenderedPageBreak/>
        <w:drawing>
          <wp:inline distT="0" distB="0" distL="0" distR="0">
            <wp:extent cx="8372475" cy="6279356"/>
            <wp:effectExtent l="19050" t="0" r="9525" b="0"/>
            <wp:docPr id="25" name="Рисунок 25" descr="http://images.myshared.ru/6/609943/slid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myshared.ru/6/609943/slide_32.jpg"/>
                    <pic:cNvPicPr>
                      <a:picLocks noChangeAspect="1" noChangeArrowheads="1"/>
                    </pic:cNvPicPr>
                  </pic:nvPicPr>
                  <pic:blipFill>
                    <a:blip r:embed="rId16"/>
                    <a:srcRect/>
                    <a:stretch>
                      <a:fillRect/>
                    </a:stretch>
                  </pic:blipFill>
                  <pic:spPr bwMode="auto">
                    <a:xfrm>
                      <a:off x="0" y="0"/>
                      <a:ext cx="8372475" cy="6279356"/>
                    </a:xfrm>
                    <a:prstGeom prst="rect">
                      <a:avLst/>
                    </a:prstGeom>
                    <a:noFill/>
                    <a:ln w="9525">
                      <a:noFill/>
                      <a:miter lim="800000"/>
                      <a:headEnd/>
                      <a:tailEnd/>
                    </a:ln>
                  </pic:spPr>
                </pic:pic>
              </a:graphicData>
            </a:graphic>
          </wp:inline>
        </w:drawing>
      </w:r>
    </w:p>
    <w:p w:rsidR="00362536" w:rsidRDefault="00362536" w:rsidP="00F835CA">
      <w:pPr>
        <w:jc w:val="center"/>
      </w:pPr>
      <w:r>
        <w:rPr>
          <w:noProof/>
          <w:lang w:eastAsia="ru-RU"/>
        </w:rPr>
        <w:lastRenderedPageBreak/>
        <w:drawing>
          <wp:inline distT="0" distB="0" distL="0" distR="0">
            <wp:extent cx="8305800" cy="6229350"/>
            <wp:effectExtent l="19050" t="0" r="0" b="0"/>
            <wp:docPr id="28" name="Рисунок 28" descr="http://900igr.net/up/datas/15318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900igr.net/up/datas/153184/044.jpg"/>
                    <pic:cNvPicPr>
                      <a:picLocks noChangeAspect="1" noChangeArrowheads="1"/>
                    </pic:cNvPicPr>
                  </pic:nvPicPr>
                  <pic:blipFill>
                    <a:blip r:embed="rId17"/>
                    <a:srcRect/>
                    <a:stretch>
                      <a:fillRect/>
                    </a:stretch>
                  </pic:blipFill>
                  <pic:spPr bwMode="auto">
                    <a:xfrm>
                      <a:off x="0" y="0"/>
                      <a:ext cx="8305800" cy="6229350"/>
                    </a:xfrm>
                    <a:prstGeom prst="rect">
                      <a:avLst/>
                    </a:prstGeom>
                    <a:noFill/>
                    <a:ln w="9525">
                      <a:noFill/>
                      <a:miter lim="800000"/>
                      <a:headEnd/>
                      <a:tailEnd/>
                    </a:ln>
                  </pic:spPr>
                </pic:pic>
              </a:graphicData>
            </a:graphic>
          </wp:inline>
        </w:drawing>
      </w:r>
    </w:p>
    <w:p w:rsidR="00F95FF7" w:rsidRDefault="00F95FF7"/>
    <w:p w:rsidR="00F95FF7" w:rsidRDefault="00F95FF7"/>
    <w:p w:rsidR="00F95FF7" w:rsidRDefault="00F95FF7"/>
    <w:p w:rsidR="00362536" w:rsidRPr="00E324B7" w:rsidRDefault="00F95FF7">
      <w:pPr>
        <w:rPr>
          <w:sz w:val="36"/>
          <w:szCs w:val="36"/>
        </w:rPr>
      </w:pPr>
      <w:r w:rsidRPr="00E324B7">
        <w:rPr>
          <w:rFonts w:ascii="Arial" w:hAnsi="Arial" w:cs="Arial"/>
          <w:color w:val="000000"/>
          <w:sz w:val="36"/>
          <w:szCs w:val="36"/>
          <w:shd w:val="clear" w:color="auto" w:fill="FFFFFF"/>
        </w:rPr>
        <w:t>Интерес к национальным нарядам прослеживается в современной моде. Во многих странах люди стали надевать народные костюмы не только во время фольклорных праздников, но и просто в быту, на отдыхе. И в России растет интерес к народному костюму, а значит, к традициям и культуре нашей страны. Возврат к корням, истокам становится всё более и более популярным, видимо, пришло время. Пристально изучая русский народный костюм, глубже проникая в его символику, воспринимаешь его не только как произведение искусства, а как образный кодекс жизни человека, своеобразные заповеди наших предков своим потомкам, и понимаешь, какая ценность была передана ими нам. А мы должны сохранить ее и передать своим потомкам.</w:t>
      </w:r>
    </w:p>
    <w:p w:rsidR="00E324B7" w:rsidRDefault="00E324B7" w:rsidP="00E324B7"/>
    <w:p w:rsidR="00F95FF7" w:rsidRPr="00FA72C8" w:rsidRDefault="00F95FF7">
      <w:r w:rsidRPr="00FA72C8">
        <w:rPr>
          <w:u w:val="single"/>
        </w:rPr>
        <w:t>Используемая литература:</w:t>
      </w:r>
    </w:p>
    <w:p w:rsidR="00F95FF7" w:rsidRDefault="00F95FF7">
      <w:r>
        <w:t>Интернет ресурсы</w:t>
      </w:r>
    </w:p>
    <w:p w:rsidR="00E324B7" w:rsidRDefault="00E324B7" w:rsidP="00E324B7">
      <w:r w:rsidRPr="005E1FB4">
        <w:t>http://vokrugknig.bloghttp:</w:t>
      </w:r>
      <w:r w:rsidRPr="00F95FF7">
        <w:t xml:space="preserve"> </w:t>
      </w:r>
      <w:hyperlink r:id="rId18" w:history="1">
        <w:r w:rsidRPr="00566B53">
          <w:rPr>
            <w:rStyle w:val="a5"/>
          </w:rPr>
          <w:t>http://vokrugknig.blogspot.com/2020/08/blog-post_95.html//vokrugknig.blogspot.com/2020/08/blog-</w:t>
        </w:r>
      </w:hyperlink>
    </w:p>
    <w:p w:rsidR="00F95FF7" w:rsidRDefault="00F95FF7">
      <w:r>
        <w:rPr>
          <w:rFonts w:ascii="Times New Roman" w:hAnsi="Times New Roman" w:cs="Times New Roman"/>
          <w:sz w:val="24"/>
          <w:szCs w:val="24"/>
        </w:rPr>
        <w:t>-</w:t>
      </w:r>
      <w:hyperlink r:id="rId19" w:history="1">
        <w:r>
          <w:rPr>
            <w:rFonts w:ascii="Times New Roman" w:hAnsi="Times New Roman" w:cs="Times New Roman"/>
            <w:sz w:val="24"/>
            <w:szCs w:val="24"/>
          </w:rPr>
          <w:t>традиции разных губерний в костюмах</w:t>
        </w:r>
      </w:hyperlink>
    </w:p>
    <w:p w:rsidR="00F95FF7" w:rsidRDefault="00F95FF7">
      <w:r>
        <w:t>-</w:t>
      </w:r>
      <w:hyperlink r:id="rId20" w:history="1">
        <w:r w:rsidRPr="00566B53">
          <w:rPr>
            <w:rStyle w:val="a5"/>
          </w:rPr>
          <w:t>https://www.culture.ru/materials/51485/po-odezhke-vstrechayut</w:t>
        </w:r>
      </w:hyperlink>
    </w:p>
    <w:p w:rsidR="00F95FF7" w:rsidRDefault="00F95FF7"/>
    <w:sectPr w:rsidR="00F95FF7" w:rsidSect="005E1FB4">
      <w:type w:val="continuous"/>
      <w:pgSz w:w="16838" w:h="11906" w:orient="landscape"/>
      <w:pgMar w:top="709" w:right="1134" w:bottom="850" w:left="1134" w:header="708" w:footer="708" w:gutter="0"/>
      <w:pgBorders w:offsetFrom="page">
        <w:top w:val="vine" w:sz="24" w:space="24" w:color="auto"/>
        <w:left w:val="vine" w:sz="24" w:space="24" w:color="auto"/>
        <w:bottom w:val="vine" w:sz="24" w:space="24" w:color="auto"/>
        <w:right w:val="vin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208C1"/>
    <w:rsid w:val="0005071E"/>
    <w:rsid w:val="003163B1"/>
    <w:rsid w:val="00362536"/>
    <w:rsid w:val="003C76E5"/>
    <w:rsid w:val="003D7A9C"/>
    <w:rsid w:val="004957C1"/>
    <w:rsid w:val="004B613A"/>
    <w:rsid w:val="005E1FB4"/>
    <w:rsid w:val="006F62A7"/>
    <w:rsid w:val="009208C1"/>
    <w:rsid w:val="00AC5A84"/>
    <w:rsid w:val="00E324B7"/>
    <w:rsid w:val="00E40D4B"/>
    <w:rsid w:val="00EE1422"/>
    <w:rsid w:val="00F67D35"/>
    <w:rsid w:val="00F835CA"/>
    <w:rsid w:val="00F95FF7"/>
    <w:rsid w:val="00FA72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A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08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08C1"/>
    <w:rPr>
      <w:rFonts w:ascii="Tahoma" w:hAnsi="Tahoma" w:cs="Tahoma"/>
      <w:sz w:val="16"/>
      <w:szCs w:val="16"/>
    </w:rPr>
  </w:style>
  <w:style w:type="character" w:styleId="a5">
    <w:name w:val="Hyperlink"/>
    <w:basedOn w:val="a0"/>
    <w:uiPriority w:val="99"/>
    <w:unhideWhenUsed/>
    <w:rsid w:val="00F95FF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vokrugknig.blogspot.com/2020/08/blog-post_95.html//vokrugknig.blogspot.com/2020/08/blo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www.culture.ru/materials/51485/po-odezhke-vstrechayut"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hyperlink" Target="https://yandex.ru/images/search?pos=1&amp;img_url=http%3A%2F%2Fimages.myshared.ru%2F10%2F990469%2Fslide_6.jpg&amp;text=%D1%82%D1%80%D0%B0%D0%B4%D0%B8%D1%86%D0%B8%D0%B8%20%D1%80%D0%B0%D0%B7%D0%BD%D1%8B%D1%85%20%D0%B3%D1%83%D0%B1%D0%B5%D1%80%D0%BD%D0%B8%D0%B9%20%D0%B2%20%D0%BA%D0%BE%D1%81%D1%82%D1%8E%D0%BC%D0%B0%D1%85&amp;lr=16&amp;rpt=simage&amp;source=wiz"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16</Pages>
  <Words>490</Words>
  <Characters>2797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2021-01-17T09:44:00Z</dcterms:created>
  <dcterms:modified xsi:type="dcterms:W3CDTF">2021-01-17T13:04:00Z</dcterms:modified>
</cp:coreProperties>
</file>