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A7C" w:rsidRPr="005C2C4E" w:rsidRDefault="005C2C4E" w:rsidP="005C2C4E">
      <w:pPr>
        <w:jc w:val="center"/>
        <w:rPr>
          <w:b/>
          <w:color w:val="FF0000"/>
          <w:sz w:val="40"/>
          <w:szCs w:val="40"/>
        </w:rPr>
      </w:pPr>
      <w:r w:rsidRPr="005C2C4E">
        <w:rPr>
          <w:b/>
          <w:color w:val="FF0000"/>
          <w:sz w:val="40"/>
          <w:szCs w:val="40"/>
        </w:rPr>
        <w:t>Развитие зрительного внимания</w:t>
      </w:r>
    </w:p>
    <w:p w:rsidR="005C2C4E" w:rsidRDefault="005C2C4E"/>
    <w:p w:rsidR="005C2C4E" w:rsidRDefault="005C2C4E">
      <w:r w:rsidRPr="005C2C4E">
        <w:rPr>
          <w:noProof/>
          <w:lang w:eastAsia="ru-RU"/>
        </w:rPr>
        <w:drawing>
          <wp:inline distT="0" distB="0" distL="0" distR="0">
            <wp:extent cx="5940425" cy="8317981"/>
            <wp:effectExtent l="57150" t="57150" r="60325" b="64135"/>
            <wp:docPr id="1" name="Рисунок 1" descr="C:\Users\Петр\Downloads\ERSzxN_WkAE3St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етр\Downloads\ERSzxN_WkAE3St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" t="12940" r="-1764" b="-12940"/>
                    <a:stretch/>
                  </pic:blipFill>
                  <pic:spPr bwMode="auto">
                    <a:xfrm>
                      <a:off x="0" y="0"/>
                      <a:ext cx="5940425" cy="8317981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="006C7ED2" w:rsidRPr="006C7ED2" w:rsidRDefault="006C7ED2" w:rsidP="006C7ED2">
      <w:pPr>
        <w:jc w:val="center"/>
        <w:rPr>
          <w:b/>
          <w:color w:val="FF0000"/>
          <w:sz w:val="40"/>
          <w:szCs w:val="40"/>
        </w:rPr>
      </w:pPr>
      <w:r w:rsidRPr="006C7ED2">
        <w:rPr>
          <w:b/>
          <w:color w:val="FF0000"/>
          <w:sz w:val="40"/>
          <w:szCs w:val="40"/>
        </w:rPr>
        <w:lastRenderedPageBreak/>
        <w:t>К каждому предмету подбери свой силуэт</w:t>
      </w:r>
    </w:p>
    <w:p w:rsidR="006C7ED2" w:rsidRDefault="006C7ED2"/>
    <w:p w:rsidR="006C7ED2" w:rsidRDefault="006C7ED2">
      <w:r w:rsidRPr="006C7ED2">
        <w:rPr>
          <w:noProof/>
          <w:lang w:eastAsia="ru-RU"/>
        </w:rPr>
        <w:drawing>
          <wp:inline distT="0" distB="0" distL="0" distR="0">
            <wp:extent cx="5940425" cy="8397046"/>
            <wp:effectExtent l="57150" t="57150" r="60325" b="61595"/>
            <wp:docPr id="4" name="Рисунок 4" descr="C:\Users\Петр\Downloads\00b758c81effe6050af1a6ea21ba1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етр\Downloads\00b758c81effe6050af1a6ea21ba193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046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="006C7ED2" w:rsidRDefault="006C7ED2"/>
    <w:p w:rsidR="006C7ED2" w:rsidRDefault="006C7ED2"/>
    <w:p w:rsidR="006C7ED2" w:rsidRDefault="006C7ED2"/>
    <w:p w:rsidR="006C7ED2" w:rsidRDefault="006C7ED2"/>
    <w:p w:rsidR="006C7ED2" w:rsidRDefault="006C7ED2"/>
    <w:p w:rsidR="005C2C4E" w:rsidRPr="005C2C4E" w:rsidRDefault="005C2C4E" w:rsidP="005C2C4E">
      <w:pPr>
        <w:jc w:val="center"/>
        <w:rPr>
          <w:b/>
          <w:color w:val="FF0000"/>
          <w:sz w:val="40"/>
          <w:szCs w:val="40"/>
        </w:rPr>
      </w:pPr>
      <w:r w:rsidRPr="005C2C4E">
        <w:rPr>
          <w:b/>
          <w:color w:val="FF0000"/>
          <w:sz w:val="40"/>
          <w:szCs w:val="40"/>
        </w:rPr>
        <w:t>Тренировка прослеживающей функции глаза</w:t>
      </w:r>
    </w:p>
    <w:p w:rsidR="005C2C4E" w:rsidRDefault="005C2C4E"/>
    <w:p w:rsidR="005C2C4E" w:rsidRDefault="005C2C4E"/>
    <w:p w:rsidR="005C2C4E" w:rsidRDefault="005C2C4E">
      <w:r w:rsidRPr="005C2C4E">
        <w:rPr>
          <w:noProof/>
          <w:lang w:eastAsia="ru-RU"/>
        </w:rPr>
        <w:drawing>
          <wp:inline distT="0" distB="0" distL="0" distR="0">
            <wp:extent cx="6120000" cy="4590000"/>
            <wp:effectExtent l="57150" t="57150" r="52705" b="58420"/>
            <wp:docPr id="2" name="Рисунок 2" descr="C:\Users\Петр\Downloads\f91faa8ebde09fcd66298e40278bc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етр\Downloads\f91faa8ebde09fcd66298e40278bc9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459000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="005C2C4E" w:rsidRDefault="005C2C4E"/>
    <w:p w:rsidR="005C2C4E" w:rsidRDefault="005C2C4E"/>
    <w:p w:rsidR="005C2C4E" w:rsidRDefault="005C2C4E"/>
    <w:p w:rsidR="005C2C4E" w:rsidRDefault="005C2C4E"/>
    <w:p w:rsidR="005C2C4E" w:rsidRDefault="005C2C4E"/>
    <w:p w:rsidR="005C2C4E" w:rsidRDefault="005C2C4E"/>
    <w:p w:rsidR="005C2C4E" w:rsidRDefault="005C2C4E"/>
    <w:p w:rsidR="006C7ED2" w:rsidRPr="006C7ED2" w:rsidRDefault="006C7ED2" w:rsidP="006C7ED2">
      <w:pPr>
        <w:jc w:val="center"/>
        <w:rPr>
          <w:b/>
          <w:color w:val="FF0000"/>
          <w:sz w:val="40"/>
          <w:szCs w:val="40"/>
        </w:rPr>
      </w:pPr>
      <w:r w:rsidRPr="006C7ED2">
        <w:rPr>
          <w:b/>
          <w:color w:val="FF0000"/>
          <w:sz w:val="40"/>
          <w:szCs w:val="40"/>
        </w:rPr>
        <w:lastRenderedPageBreak/>
        <w:t>Назови части танка</w:t>
      </w:r>
    </w:p>
    <w:p w:rsidR="006C7ED2" w:rsidRDefault="006C7ED2">
      <w:r w:rsidRPr="006C7ED2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BB6A140" wp14:editId="1854F06A">
            <wp:simplePos x="0" y="0"/>
            <wp:positionH relativeFrom="margin">
              <wp:posOffset>-438691</wp:posOffset>
            </wp:positionH>
            <wp:positionV relativeFrom="margin">
              <wp:posOffset>654050</wp:posOffset>
            </wp:positionV>
            <wp:extent cx="6300000" cy="3403448"/>
            <wp:effectExtent l="0" t="0" r="5715" b="6985"/>
            <wp:wrapSquare wrapText="bothSides"/>
            <wp:docPr id="5" name="Рисунок 5" descr="C:\Users\Петр\Downloads\914777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етр\Downloads\9147775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0" cy="3403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7ED2" w:rsidRDefault="006C7ED2"/>
    <w:p w:rsidR="006C7ED2" w:rsidRDefault="006C7ED2"/>
    <w:p w:rsidR="006C7ED2" w:rsidRDefault="006C7ED2"/>
    <w:p w:rsidR="006C7ED2" w:rsidRDefault="006C7ED2"/>
    <w:p w:rsidR="006C7ED2" w:rsidRDefault="006C7ED2"/>
    <w:p w:rsidR="006C7ED2" w:rsidRDefault="006C7ED2"/>
    <w:p w:rsidR="006C7ED2" w:rsidRDefault="006C7ED2"/>
    <w:p w:rsidR="006C7ED2" w:rsidRDefault="006C7ED2"/>
    <w:p w:rsidR="006C7ED2" w:rsidRDefault="006C7ED2"/>
    <w:p w:rsidR="006C7ED2" w:rsidRDefault="006C7ED2"/>
    <w:p w:rsidR="006C7ED2" w:rsidRDefault="006C7ED2"/>
    <w:p w:rsidR="006C7ED2" w:rsidRDefault="006C7ED2"/>
    <w:p w:rsidR="006C7ED2" w:rsidRDefault="006C7ED2"/>
    <w:p w:rsidR="006C7ED2" w:rsidRDefault="006C7ED2"/>
    <w:p w:rsidR="006C7ED2" w:rsidRDefault="006C7ED2"/>
    <w:p w:rsidR="006C7ED2" w:rsidRDefault="006C7ED2"/>
    <w:p w:rsidR="006C7ED2" w:rsidRDefault="006C7ED2"/>
    <w:p w:rsidR="006C7ED2" w:rsidRDefault="006C7ED2"/>
    <w:p w:rsidR="006C7ED2" w:rsidRDefault="006C7ED2"/>
    <w:p w:rsidR="006C7ED2" w:rsidRDefault="006C7ED2">
      <w:bookmarkStart w:id="0" w:name="_GoBack"/>
      <w:bookmarkEnd w:id="0"/>
    </w:p>
    <w:p w:rsidR="005C2C4E" w:rsidRDefault="005C2C4E" w:rsidP="005C2C4E">
      <w:pPr>
        <w:jc w:val="center"/>
        <w:rPr>
          <w:b/>
          <w:color w:val="FF0000"/>
          <w:sz w:val="40"/>
          <w:szCs w:val="40"/>
        </w:rPr>
      </w:pPr>
      <w:r w:rsidRPr="005C2C4E">
        <w:rPr>
          <w:b/>
          <w:color w:val="FF0000"/>
          <w:sz w:val="40"/>
          <w:szCs w:val="40"/>
        </w:rPr>
        <w:t>Дорисуй танк и раскрась</w:t>
      </w:r>
    </w:p>
    <w:p w:rsidR="005C2C4E" w:rsidRPr="005C2C4E" w:rsidRDefault="005C2C4E" w:rsidP="005C2C4E">
      <w:pPr>
        <w:jc w:val="center"/>
        <w:rPr>
          <w:b/>
          <w:color w:val="FF0000"/>
          <w:sz w:val="40"/>
          <w:szCs w:val="40"/>
        </w:rPr>
      </w:pPr>
    </w:p>
    <w:p w:rsidR="005C2C4E" w:rsidRDefault="005C2C4E">
      <w:r w:rsidRPr="005C2C4E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1133475" y="2219325"/>
            <wp:positionH relativeFrom="margin">
              <wp:align>center</wp:align>
            </wp:positionH>
            <wp:positionV relativeFrom="margin">
              <wp:align>center</wp:align>
            </wp:positionV>
            <wp:extent cx="5940425" cy="4455319"/>
            <wp:effectExtent l="57150" t="57150" r="60325" b="59690"/>
            <wp:wrapSquare wrapText="bothSides"/>
            <wp:docPr id="3" name="Рисунок 3" descr="C:\Users\Петр\Downloads\Uchim-malyishey-risovat-po-tochkam-risunki-tan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етр\Downloads\Uchim-malyishey-risovat-po-tochkam-risunki-tank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anchor>
        </w:drawing>
      </w:r>
    </w:p>
    <w:sectPr w:rsidR="005C2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AE3"/>
    <w:rsid w:val="00340A7C"/>
    <w:rsid w:val="005C2C4E"/>
    <w:rsid w:val="006C7ED2"/>
    <w:rsid w:val="00A86AE3"/>
    <w:rsid w:val="00C3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CC892-C988-4BAE-89CB-A5DB9BE2A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Петр</cp:lastModifiedBy>
  <cp:revision>4</cp:revision>
  <dcterms:created xsi:type="dcterms:W3CDTF">2020-04-25T09:43:00Z</dcterms:created>
  <dcterms:modified xsi:type="dcterms:W3CDTF">2020-04-30T06:30:00Z</dcterms:modified>
</cp:coreProperties>
</file>