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FA" w:rsidRDefault="00C124FA" w:rsidP="00C124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4FA">
        <w:rPr>
          <w:rFonts w:ascii="Times New Roman" w:hAnsi="Times New Roman" w:cs="Times New Roman"/>
          <w:b/>
          <w:sz w:val="32"/>
          <w:szCs w:val="32"/>
        </w:rPr>
        <w:t xml:space="preserve">Художественно – эстетическое развитие: </w:t>
      </w:r>
    </w:p>
    <w:p w:rsidR="00614427" w:rsidRDefault="00C124FA" w:rsidP="00C124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4FA">
        <w:rPr>
          <w:rFonts w:ascii="Times New Roman" w:hAnsi="Times New Roman" w:cs="Times New Roman"/>
          <w:b/>
          <w:sz w:val="32"/>
          <w:szCs w:val="32"/>
        </w:rPr>
        <w:t>рисование «Золотая рыбка»</w:t>
      </w:r>
    </w:p>
    <w:p w:rsidR="00C124FA" w:rsidRDefault="00C124FA" w:rsidP="00C124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24FA" w:rsidRDefault="00C124FA" w:rsidP="00C124FA">
      <w:pPr>
        <w:rPr>
          <w:rFonts w:ascii="Times New Roman" w:hAnsi="Times New Roman" w:cs="Times New Roman"/>
          <w:sz w:val="32"/>
          <w:szCs w:val="32"/>
        </w:rPr>
      </w:pPr>
      <w:r w:rsidRPr="00C124FA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320E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формировать умение детей</w:t>
      </w:r>
      <w:r w:rsidRPr="00C124F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="00D320E3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рисовать рыбку</w:t>
      </w:r>
      <w:r w:rsidRPr="00C124FA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в аквариуме</w:t>
      </w:r>
      <w:r w:rsidRPr="00C124F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C124FA" w:rsidRDefault="00C124FA" w:rsidP="00C124FA">
      <w:pPr>
        <w:tabs>
          <w:tab w:val="left" w:pos="612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124FA" w:rsidRDefault="00C124FA" w:rsidP="00C124FA">
      <w:pPr>
        <w:rPr>
          <w:rFonts w:ascii="Times New Roman" w:hAnsi="Times New Roman" w:cs="Times New Roman"/>
          <w:sz w:val="32"/>
          <w:szCs w:val="32"/>
        </w:rPr>
      </w:pPr>
      <w:r w:rsidRPr="00D320E3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320E3">
        <w:rPr>
          <w:rFonts w:ascii="Times New Roman" w:hAnsi="Times New Roman" w:cs="Times New Roman"/>
          <w:sz w:val="32"/>
          <w:szCs w:val="32"/>
        </w:rPr>
        <w:t>шаблон аквариума</w:t>
      </w:r>
      <w:r w:rsidR="007510C7">
        <w:rPr>
          <w:rFonts w:ascii="Times New Roman" w:hAnsi="Times New Roman" w:cs="Times New Roman"/>
          <w:sz w:val="32"/>
          <w:szCs w:val="32"/>
        </w:rPr>
        <w:t xml:space="preserve"> (см</w:t>
      </w:r>
      <w:proofErr w:type="gramStart"/>
      <w:r w:rsidR="007510C7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7510C7">
        <w:rPr>
          <w:rFonts w:ascii="Times New Roman" w:hAnsi="Times New Roman" w:cs="Times New Roman"/>
          <w:sz w:val="32"/>
          <w:szCs w:val="32"/>
        </w:rPr>
        <w:t>иже)</w:t>
      </w:r>
      <w:r w:rsidR="00D320E3">
        <w:rPr>
          <w:rFonts w:ascii="Times New Roman" w:hAnsi="Times New Roman" w:cs="Times New Roman"/>
          <w:sz w:val="32"/>
          <w:szCs w:val="32"/>
        </w:rPr>
        <w:t>, краски, банка с водой, кисточки разных размеров.</w:t>
      </w: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Pr="00D320E3" w:rsidRDefault="00D320E3" w:rsidP="00C124F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320E3">
        <w:rPr>
          <w:rFonts w:ascii="Times New Roman" w:hAnsi="Times New Roman" w:cs="Times New Roman"/>
          <w:b/>
          <w:i/>
          <w:sz w:val="32"/>
          <w:szCs w:val="32"/>
        </w:rPr>
        <w:t>У кого нет принтера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D320E3">
        <w:rPr>
          <w:rFonts w:ascii="Times New Roman" w:hAnsi="Times New Roman" w:cs="Times New Roman"/>
          <w:b/>
          <w:i/>
          <w:sz w:val="32"/>
          <w:szCs w:val="32"/>
        </w:rPr>
        <w:t xml:space="preserve"> можно нарисовать аквариум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приготовили.</w:t>
      </w: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31815" cy="3748816"/>
            <wp:effectExtent l="19050" t="0" r="6985" b="0"/>
            <wp:docPr id="1" name="Рисунок 0" descr="DSC07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93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635535" cy="375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D320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Кистью нанести на аквариум</w:t>
      </w:r>
      <w:r w:rsidRPr="0079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воды.</w:t>
      </w:r>
      <w:r w:rsidRPr="0079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 на кисточку набрать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голубую краску</w:t>
      </w:r>
      <w:r w:rsidRPr="00797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тонировать лист бумаги.</w:t>
      </w:r>
    </w:p>
    <w:p w:rsidR="00D320E3" w:rsidRDefault="00D320E3" w:rsidP="00C124FA">
      <w:pPr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38738" cy="3553730"/>
            <wp:effectExtent l="19050" t="0" r="0" b="0"/>
            <wp:docPr id="2" name="Рисунок 1" descr="DSC07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94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342264" cy="355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26965" cy="3479328"/>
            <wp:effectExtent l="19050" t="0" r="0" b="0"/>
            <wp:docPr id="3" name="Рисунок 2" descr="DSC0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95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29485" cy="348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Ждем полного высыхания.</w:t>
      </w: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20E3" w:rsidRDefault="00D320E3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20E3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Затем раскрашиваем камушки и водоросли. </w:t>
      </w:r>
      <w:proofErr w:type="gramStart"/>
      <w:r>
        <w:rPr>
          <w:rFonts w:ascii="Times New Roman" w:hAnsi="Times New Roman" w:cs="Times New Roman"/>
          <w:sz w:val="32"/>
          <w:szCs w:val="32"/>
        </w:rPr>
        <w:t>Ждем когда высохнет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14584" cy="3670782"/>
            <wp:effectExtent l="19050" t="0" r="0" b="0"/>
            <wp:docPr id="4" name="Рисунок 3" descr="DSC07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96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518226" cy="367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Затем тонкой кистью </w:t>
      </w:r>
      <w:r w:rsidR="00E01739">
        <w:rPr>
          <w:rFonts w:ascii="Times New Roman" w:hAnsi="Times New Roman" w:cs="Times New Roman"/>
          <w:sz w:val="32"/>
          <w:szCs w:val="32"/>
        </w:rPr>
        <w:t>рисуем овал по центру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12394" cy="3669323"/>
            <wp:effectExtent l="19050" t="0" r="0" b="0"/>
            <wp:docPr id="6" name="Рисунок 5" descr="DSC07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98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525396" cy="367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0C7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Затем рисуем ротик и хвост</w:t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85288" cy="3584715"/>
            <wp:effectExtent l="19050" t="0" r="5862" b="0"/>
            <wp:docPr id="7" name="Рисунок 6" descr="DSC0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99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392005" cy="358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0C7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Раскрашиваем. </w:t>
      </w:r>
      <w:proofErr w:type="gramStart"/>
      <w:r>
        <w:rPr>
          <w:rFonts w:ascii="Times New Roman" w:hAnsi="Times New Roman" w:cs="Times New Roman"/>
          <w:sz w:val="32"/>
          <w:szCs w:val="32"/>
        </w:rPr>
        <w:t>Ждем когда высохнет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18062" cy="3739662"/>
            <wp:effectExtent l="19050" t="0" r="1688" b="0"/>
            <wp:docPr id="8" name="Рисунок 7" descr="DSC0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00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631325" cy="374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Рисуем плавники и раскрашиваем</w:t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32180" cy="3615930"/>
            <wp:effectExtent l="19050" t="0" r="0" b="0"/>
            <wp:docPr id="9" name="Рисунок 8" descr="DSC07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01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438349" cy="362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Остались маленькие штрихи. Рисуем глазки и украшаем хвост.</w:t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30004" cy="3681046"/>
            <wp:effectExtent l="19050" t="0" r="0" b="0"/>
            <wp:docPr id="10" name="Рисунок 9" descr="DSC07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02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536585" cy="368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Теперь рисуем волнистыми линиями чешую</w:t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54919" cy="3764195"/>
            <wp:effectExtent l="19050" t="0" r="2931" b="0"/>
            <wp:docPr id="11" name="Рисунок 10" descr="DSC07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03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663388" cy="376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11789" cy="3868616"/>
            <wp:effectExtent l="19050" t="0" r="0" b="0"/>
            <wp:docPr id="12" name="Рисунок 11" descr="DSC07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04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809563" cy="38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39" w:rsidRDefault="00E01739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добавить пузыри.</w:t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0C7" w:rsidRDefault="007510C7" w:rsidP="007510C7">
      <w:pPr>
        <w:rPr>
          <w:rFonts w:ascii="Times New Roman" w:hAnsi="Times New Roman" w:cs="Times New Roman"/>
          <w:sz w:val="32"/>
          <w:szCs w:val="32"/>
        </w:rPr>
      </w:pP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Готово!</w:t>
      </w:r>
    </w:p>
    <w:p w:rsidR="007510C7" w:rsidRDefault="007510C7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60515" cy="4433570"/>
            <wp:effectExtent l="19050" t="0" r="6985" b="0"/>
            <wp:docPr id="13" name="Рисунок 12" descr="DSC0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05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нетерпением ждем ваших работ!</w:t>
      </w: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310" w:rsidRPr="00C124FA" w:rsidRDefault="00A81310" w:rsidP="00D320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945550" cy="5994312"/>
            <wp:effectExtent l="19050" t="0" r="7700" b="0"/>
            <wp:docPr id="14" name="Рисунок 13" descr="3c17fd0d95d3820afbacf4dcc49485bf--the-mailbox-sunday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17fd0d95d3820afbacf4dcc49485bf--the-mailbox-sunday-school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160" cy="600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310" w:rsidRPr="00C124FA" w:rsidSect="00C124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124FA"/>
    <w:rsid w:val="00614427"/>
    <w:rsid w:val="00724361"/>
    <w:rsid w:val="007510C7"/>
    <w:rsid w:val="00A81310"/>
    <w:rsid w:val="00C124FA"/>
    <w:rsid w:val="00C3285B"/>
    <w:rsid w:val="00D320E3"/>
    <w:rsid w:val="00DB4F31"/>
    <w:rsid w:val="00E01739"/>
    <w:rsid w:val="00E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4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2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Фая</cp:lastModifiedBy>
  <cp:revision>6</cp:revision>
  <dcterms:created xsi:type="dcterms:W3CDTF">2020-04-27T19:26:00Z</dcterms:created>
  <dcterms:modified xsi:type="dcterms:W3CDTF">2020-04-29T09:30:00Z</dcterms:modified>
</cp:coreProperties>
</file>