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FE87" w14:textId="707BB63B" w:rsidR="00FE27CF" w:rsidRDefault="00FE27CF" w:rsidP="00FE27CF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Беседа </w:t>
      </w:r>
      <w:r>
        <w:rPr>
          <w:rFonts w:ascii="Times New Roman" w:hAnsi="Times New Roman"/>
          <w:b/>
          <w:bCs/>
          <w:sz w:val="30"/>
          <w:szCs w:val="30"/>
        </w:rPr>
        <w:t>«Обитатели водоема»</w:t>
      </w:r>
    </w:p>
    <w:p w14:paraId="456C2476" w14:textId="7E346DC9" w:rsidR="00FE27CF" w:rsidRDefault="00FE27CF" w:rsidP="00FE27CF">
      <w:pPr>
        <w:spacing w:after="0" w:line="360" w:lineRule="auto"/>
        <w:ind w:firstLine="709"/>
        <w:jc w:val="both"/>
      </w:pPr>
      <w:r w:rsidRPr="00FE27CF">
        <w:rPr>
          <w:rFonts w:ascii="Times New Roman" w:hAnsi="Times New Roman"/>
          <w:sz w:val="28"/>
          <w:szCs w:val="28"/>
        </w:rPr>
        <w:t>В</w:t>
      </w:r>
      <w:r w:rsidRPr="00FE27CF">
        <w:rPr>
          <w:rFonts w:ascii="Times New Roman" w:hAnsi="Times New Roman"/>
          <w:sz w:val="28"/>
          <w:szCs w:val="28"/>
        </w:rPr>
        <w:t>зрослый: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Какой сегодня день недели? (понедельник) Значит наступила новая неделя, а о чем мы будем говорить на этой неделе ты узнаешь, отгадав загадку. </w:t>
      </w:r>
    </w:p>
    <w:p w14:paraId="60BFA180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дом не деревянный,</w:t>
      </w:r>
    </w:p>
    <w:p w14:paraId="32A39526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 камня этот дом,</w:t>
      </w:r>
    </w:p>
    <w:p w14:paraId="489DB0FD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прозрачный, он стеклянный,</w:t>
      </w:r>
    </w:p>
    <w:p w14:paraId="649BC01C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и номера на нем, </w:t>
      </w:r>
    </w:p>
    <w:p w14:paraId="4625E915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жильцы в нем не простые,</w:t>
      </w:r>
    </w:p>
    <w:p w14:paraId="376BAE96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простые – золотые,</w:t>
      </w:r>
    </w:p>
    <w:p w14:paraId="39156FCF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самые жильцы</w:t>
      </w:r>
    </w:p>
    <w:p w14:paraId="066F1E56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Знаменитые пловцы</w:t>
      </w:r>
      <w:r w:rsidRPr="00FE27CF">
        <w:rPr>
          <w:rFonts w:ascii="Times New Roman" w:hAnsi="Times New Roman"/>
          <w:sz w:val="28"/>
          <w:szCs w:val="28"/>
        </w:rPr>
        <w:t>.  (Аквариум, рыбки).</w:t>
      </w:r>
    </w:p>
    <w:p w14:paraId="3DEA63D5" w14:textId="7106B01A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Взрослый: Верно! Как думаешь, о чем мы будем говорить? (о рыбах). </w:t>
      </w:r>
      <w:r>
        <w:rPr>
          <w:rFonts w:ascii="Times New Roman" w:hAnsi="Times New Roman"/>
          <w:sz w:val="28"/>
          <w:szCs w:val="28"/>
        </w:rPr>
        <w:t xml:space="preserve">А где еще кроме аквариума могут жить рыбы? </w:t>
      </w:r>
      <w:r w:rsidRPr="00FE27CF">
        <w:rPr>
          <w:rFonts w:ascii="Times New Roman" w:hAnsi="Times New Roman"/>
          <w:sz w:val="28"/>
          <w:szCs w:val="28"/>
        </w:rPr>
        <w:t>(Море, река, океан).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 я расскажу тебе о рыбах, а ты слушай внимательно и запоминай.</w:t>
      </w:r>
    </w:p>
    <w:p w14:paraId="30D04302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Рыбы прекрасно приспособлены для жизни в воде. Тела их обтекаемые, чтобы было легче плавать. Плавники и хвост помогают рыбам плавать. Хвостовой плавник толкает рыбу вперед. Спинной плавник не дает ей опрокинутся на бок. Грудные и брюшные плавники работают, как рули: с их помощью рыба поворачивает влево и вправо, погружается и всплывает. Рыбы не могут жить без кислорода. Вода содержит кислород, и большинство рыб получает его из воды с помощью жабр. Жабры устроены таким образом, что могут удерживать кислород. Они находятся под жаберной крышкой. Рыба заглатывает ртом воду и сразу же плотно его закрывает. Вода проходит через жабры, и содержащийся в ней кислород попадает в кровь. Обогащенная кислородом кровь доставляет его ко всем органам рыбы. Вода выходит наружу сквозь жаберные щели. Есть у рыб плавательный пузырь, ни у кого другого его нет! – который помогает рыбам нырять, всплывать. Есть еще удивительный орган – боковая линия. Она проходит вдоль каждого бока рыбы и состоит из маленьких отверстий. С их помощью рыба чувствует малейшие </w:t>
      </w:r>
      <w:r>
        <w:rPr>
          <w:rFonts w:ascii="Times New Roman" w:hAnsi="Times New Roman"/>
          <w:sz w:val="28"/>
          <w:szCs w:val="28"/>
        </w:rPr>
        <w:lastRenderedPageBreak/>
        <w:t xml:space="preserve">колебания воды и таким образом избегает опасности. Хищника еще не видно и не слышно, а рыба уже чувствует его приближение боками. Рыбы живут в воде, дышат жабрами, плавают с помощью плавников, покрыты чешуей. </w:t>
      </w:r>
    </w:p>
    <w:p w14:paraId="40A76630" w14:textId="58FBA8DF" w:rsidR="00FE27CF" w:rsidRPr="00FE27CF" w:rsidRDefault="00FE27CF" w:rsidP="00FE27CF">
      <w:pPr>
        <w:spacing w:after="0" w:line="360" w:lineRule="auto"/>
        <w:ind w:firstLine="709"/>
        <w:jc w:val="both"/>
        <w:rPr>
          <w:i/>
          <w:iCs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Теперь давай сядем поудобнее и посмотрим </w:t>
      </w:r>
      <w:r>
        <w:rPr>
          <w:rFonts w:ascii="Times New Roman" w:hAnsi="Times New Roman"/>
          <w:sz w:val="28"/>
          <w:szCs w:val="28"/>
        </w:rPr>
        <w:t xml:space="preserve">небольшой фильм о рыбах, о их строении и местах обитания. </w:t>
      </w:r>
      <w:r w:rsidRPr="00FE27CF">
        <w:rPr>
          <w:rFonts w:ascii="Times New Roman" w:hAnsi="Times New Roman"/>
          <w:i/>
          <w:iCs/>
          <w:sz w:val="28"/>
          <w:szCs w:val="28"/>
          <w:u w:val="single"/>
        </w:rPr>
        <w:t>Включить видео</w:t>
      </w:r>
    </w:p>
    <w:p w14:paraId="4B338DD2" w14:textId="4E505459" w:rsidR="00FE27CF" w:rsidRDefault="00FE27CF" w:rsidP="00FE27CF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Так много мы сегодня узнали </w:t>
      </w:r>
      <w:r>
        <w:rPr>
          <w:rFonts w:ascii="Times New Roman" w:hAnsi="Times New Roman"/>
          <w:sz w:val="28"/>
          <w:szCs w:val="28"/>
        </w:rPr>
        <w:t>о рыбах,</w:t>
      </w:r>
      <w:r>
        <w:rPr>
          <w:rFonts w:ascii="Times New Roman" w:hAnsi="Times New Roman"/>
          <w:sz w:val="28"/>
          <w:szCs w:val="28"/>
        </w:rPr>
        <w:t xml:space="preserve"> и я предлагаю </w:t>
      </w:r>
      <w:r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немного отдохнуть.</w:t>
      </w:r>
    </w:p>
    <w:p w14:paraId="5C8B3B6B" w14:textId="77777777" w:rsidR="00FE27CF" w:rsidRDefault="00FE27CF" w:rsidP="00FE27CF">
      <w:pPr>
        <w:spacing w:after="0" w:line="36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Физкультурная минутка «Рыбки в воде»</w:t>
      </w:r>
    </w:p>
    <w:p w14:paraId="647350A9" w14:textId="77777777" w:rsidR="00FE27CF" w:rsidRDefault="00FE27CF" w:rsidP="00FE27CF">
      <w:pPr>
        <w:pStyle w:val="a3"/>
        <w:spacing w:after="0" w:line="360" w:lineRule="auto"/>
        <w:jc w:val="both"/>
        <w:rPr>
          <w:rFonts w:ascii="arial;helvetica;sans-serif" w:hAnsi="arial;helvetica;sans-serif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Рыбка плавает в водице</w:t>
      </w:r>
    </w:p>
    <w:p w14:paraId="36EA469A" w14:textId="3E72E542" w:rsidR="00FE27CF" w:rsidRDefault="00FE27CF" w:rsidP="00FE27CF">
      <w:pPr>
        <w:pStyle w:val="a3"/>
        <w:spacing w:after="0"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Рыбке весело гулять.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>(Соединя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 поочередно пальчики от,  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  <w:t xml:space="preserve">   указательного до мизинца и обратно)</w:t>
      </w:r>
    </w:p>
    <w:p w14:paraId="54A3484D" w14:textId="77777777" w:rsidR="00FE27CF" w:rsidRDefault="00FE27CF" w:rsidP="00FE27CF">
      <w:pPr>
        <w:pStyle w:val="a3"/>
        <w:spacing w:after="0"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Рыбка, рыбка, озорница,           </w:t>
      </w:r>
      <w:r>
        <w:rPr>
          <w:rFonts w:ascii="Times New Roman" w:hAnsi="Times New Roman"/>
          <w:i/>
          <w:color w:val="000000"/>
          <w:sz w:val="28"/>
          <w:szCs w:val="28"/>
        </w:rPr>
        <w:t>(Погрозить указательным пальцем)</w:t>
      </w:r>
    </w:p>
    <w:p w14:paraId="1719A152" w14:textId="096A521A" w:rsidR="00FE27CF" w:rsidRDefault="00FE27CF" w:rsidP="00FE27CF">
      <w:pPr>
        <w:pStyle w:val="a3"/>
        <w:spacing w:after="0"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хотим тебя поймать.            </w:t>
      </w:r>
      <w:r>
        <w:rPr>
          <w:rFonts w:ascii="Times New Roman" w:hAnsi="Times New Roman"/>
          <w:i/>
          <w:color w:val="000000"/>
          <w:sz w:val="28"/>
          <w:szCs w:val="28"/>
        </w:rPr>
        <w:t>(Закручива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color w:val="000000"/>
          <w:sz w:val="28"/>
          <w:szCs w:val="28"/>
        </w:rPr>
        <w:t>т руками вперед - назад)</w:t>
      </w:r>
    </w:p>
    <w:p w14:paraId="4D4E771E" w14:textId="76675971" w:rsidR="00FE27CF" w:rsidRDefault="00FE27CF" w:rsidP="00FE27CF">
      <w:pPr>
        <w:pStyle w:val="a3"/>
        <w:spacing w:after="0"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Рыбка спинку изогнула,             </w:t>
      </w:r>
      <w:r>
        <w:rPr>
          <w:rFonts w:ascii="Times New Roman" w:hAnsi="Times New Roman"/>
          <w:i/>
          <w:color w:val="000000"/>
          <w:sz w:val="28"/>
          <w:szCs w:val="28"/>
        </w:rPr>
        <w:t>(Приседа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color w:val="000000"/>
          <w:sz w:val="28"/>
          <w:szCs w:val="28"/>
        </w:rPr>
        <w:t>т, крутя туловищем)</w:t>
      </w:r>
    </w:p>
    <w:p w14:paraId="563C99CE" w14:textId="77777777" w:rsidR="00FE27CF" w:rsidRDefault="00FE27CF" w:rsidP="00FE27CF">
      <w:pPr>
        <w:pStyle w:val="a3"/>
        <w:spacing w:after="0"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Крошку хлебную взяла.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(Показать руками хватательные 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  <w:t>упражнения)</w:t>
      </w:r>
    </w:p>
    <w:p w14:paraId="6DE560DB" w14:textId="0D50B125" w:rsidR="00FE27CF" w:rsidRDefault="00FE27CF" w:rsidP="00FE27CF">
      <w:pPr>
        <w:pStyle w:val="a3"/>
        <w:spacing w:after="0"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Рыбка хвостиком махнула,        </w:t>
      </w:r>
      <w:r w:rsidRPr="00FE27CF">
        <w:rPr>
          <w:rFonts w:ascii="Times New Roman" w:hAnsi="Times New Roman"/>
          <w:i/>
          <w:iCs/>
          <w:color w:val="000000"/>
          <w:sz w:val="28"/>
          <w:szCs w:val="28"/>
        </w:rPr>
        <w:t>(Приседа</w:t>
      </w:r>
      <w:r w:rsidRPr="00FE27CF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E27CF">
        <w:rPr>
          <w:rFonts w:ascii="Times New Roman" w:hAnsi="Times New Roman"/>
          <w:i/>
          <w:iCs/>
          <w:color w:val="000000"/>
          <w:sz w:val="28"/>
          <w:szCs w:val="28"/>
        </w:rPr>
        <w:t>т, крутя туловищем)</w:t>
      </w:r>
    </w:p>
    <w:p w14:paraId="13C1966A" w14:textId="77777777" w:rsidR="00FE27CF" w:rsidRDefault="00FE27CF" w:rsidP="00FE27CF">
      <w:pPr>
        <w:pStyle w:val="a3"/>
        <w:spacing w:after="0"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Очень быстро уплыла</w:t>
      </w:r>
    </w:p>
    <w:p w14:paraId="04B426DF" w14:textId="27A34DF2" w:rsidR="00FE27CF" w:rsidRPr="00FE27CF" w:rsidRDefault="00FE27CF" w:rsidP="00FE27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7CF">
        <w:rPr>
          <w:rFonts w:ascii="Times New Roman" w:hAnsi="Times New Roman"/>
          <w:sz w:val="28"/>
          <w:szCs w:val="28"/>
        </w:rPr>
        <w:t>Взрослый: Отдохнули немного, а теперь давай выполним несколько интересных заданий.</w:t>
      </w:r>
    </w:p>
    <w:p w14:paraId="3639F001" w14:textId="77777777" w:rsidR="00FE27C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0476D9" w14:textId="28F9410B" w:rsidR="00000905" w:rsidRDefault="00000905"/>
    <w:p w14:paraId="7D40FD23" w14:textId="413C261E" w:rsidR="00FE27CF" w:rsidRDefault="00FE27CF"/>
    <w:p w14:paraId="3B8F3739" w14:textId="004655E2" w:rsidR="00FE27CF" w:rsidRDefault="00FE27CF"/>
    <w:p w14:paraId="25598037" w14:textId="759891E6" w:rsidR="00FE27CF" w:rsidRDefault="00FE27CF">
      <w:r>
        <w:br w:type="page"/>
      </w:r>
    </w:p>
    <w:p w14:paraId="79221D90" w14:textId="2969524C" w:rsidR="00FE27CF" w:rsidRDefault="0025365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71820F" wp14:editId="68CB63FD">
            <wp:simplePos x="0" y="0"/>
            <wp:positionH relativeFrom="margin">
              <wp:align>right</wp:align>
            </wp:positionH>
            <wp:positionV relativeFrom="paragraph">
              <wp:posOffset>425</wp:posOffset>
            </wp:positionV>
            <wp:extent cx="6419850" cy="9041975"/>
            <wp:effectExtent l="0" t="0" r="0" b="6985"/>
            <wp:wrapTopAndBottom/>
            <wp:docPr id="3" name="Рисунок 3" descr="Ya_uznayu_okruzhayuschiy_mir_6_let_Krylova_O_N__2017_16 (497x700, 20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a_uznayu_okruzhayuschiy_mir_6_let_Krylova_O_N__2017_16 (497x700, 209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6F1B8" w14:textId="14F3F58B" w:rsidR="00253656" w:rsidRDefault="0025365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C646D49" wp14:editId="0BF30912">
            <wp:simplePos x="0" y="0"/>
            <wp:positionH relativeFrom="page">
              <wp:align>center</wp:align>
            </wp:positionH>
            <wp:positionV relativeFrom="paragraph">
              <wp:posOffset>51435</wp:posOffset>
            </wp:positionV>
            <wp:extent cx="6426835" cy="9039225"/>
            <wp:effectExtent l="0" t="0" r="0" b="9525"/>
            <wp:wrapTopAndBottom/>
            <wp:docPr id="4" name="Рисунок 4" descr="Ya_uznayu_okruzhayuschiy_mir_6_let_Krylova_O_N__2017_17 (497x700, 23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_uznayu_okruzhayuschiy_mir_6_let_Krylova_O_N__2017_17 (497x700, 230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54E6D" w14:textId="1A356B70" w:rsidR="00FE27CF" w:rsidRPr="00FE27CF" w:rsidRDefault="00253656" w:rsidP="00FE27C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9C6554" wp14:editId="66524EF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99860" cy="9372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C1C58" w14:textId="75E2BBA1" w:rsidR="008F5A1E" w:rsidRDefault="00253656" w:rsidP="00FE27C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295DC47" wp14:editId="518777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09690" cy="9391650"/>
            <wp:effectExtent l="0" t="0" r="0" b="0"/>
            <wp:wrapTight wrapText="bothSides">
              <wp:wrapPolygon edited="0">
                <wp:start x="0" y="0"/>
                <wp:lineTo x="0" y="21556"/>
                <wp:lineTo x="21506" y="21556"/>
                <wp:lineTo x="2150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F0646" w14:textId="3200BB18" w:rsidR="00FE27CF" w:rsidRPr="00B4128F" w:rsidRDefault="00FE27CF" w:rsidP="00FE2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Подведение итогов:</w:t>
      </w:r>
      <w:r w:rsidRPr="00B4128F">
        <w:rPr>
          <w:rFonts w:ascii="Times New Roman" w:hAnsi="Times New Roman"/>
          <w:sz w:val="28"/>
          <w:szCs w:val="28"/>
        </w:rPr>
        <w:t xml:space="preserve"> задать </w:t>
      </w:r>
      <w:r>
        <w:rPr>
          <w:rFonts w:ascii="Times New Roman" w:hAnsi="Times New Roman"/>
          <w:sz w:val="28"/>
          <w:szCs w:val="28"/>
        </w:rPr>
        <w:t>ребенку</w:t>
      </w:r>
      <w:r w:rsidRPr="00B4128F">
        <w:rPr>
          <w:rFonts w:ascii="Times New Roman" w:hAnsi="Times New Roman"/>
          <w:sz w:val="28"/>
          <w:szCs w:val="28"/>
        </w:rPr>
        <w:t xml:space="preserve"> вопросы по содержанию </w:t>
      </w:r>
      <w:r>
        <w:rPr>
          <w:rFonts w:ascii="Times New Roman" w:hAnsi="Times New Roman"/>
          <w:sz w:val="28"/>
          <w:szCs w:val="28"/>
        </w:rPr>
        <w:t>беседы</w:t>
      </w:r>
      <w:r w:rsidRPr="00B41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28F">
        <w:rPr>
          <w:rFonts w:ascii="Times New Roman" w:hAnsi="Times New Roman"/>
          <w:sz w:val="28"/>
          <w:szCs w:val="28"/>
        </w:rPr>
        <w:t xml:space="preserve">Похвалить </w:t>
      </w:r>
      <w:r>
        <w:rPr>
          <w:rFonts w:ascii="Times New Roman" w:hAnsi="Times New Roman"/>
          <w:sz w:val="28"/>
          <w:szCs w:val="28"/>
        </w:rPr>
        <w:t>за ответы</w:t>
      </w:r>
      <w:r w:rsidRPr="00B41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Можно предложить нарисовать рыбку цветными карандашами.</w:t>
      </w:r>
      <w:r w:rsidRPr="00B4128F">
        <w:rPr>
          <w:rFonts w:ascii="Times New Roman" w:hAnsi="Times New Roman"/>
          <w:sz w:val="28"/>
          <w:szCs w:val="28"/>
        </w:rPr>
        <w:t xml:space="preserve"> </w:t>
      </w:r>
    </w:p>
    <w:p w14:paraId="3F14B31C" w14:textId="18281051" w:rsidR="00FE27CF" w:rsidRPr="00FE27CF" w:rsidRDefault="00FE27CF" w:rsidP="00FE27CF"/>
    <w:p w14:paraId="5406B06B" w14:textId="1FAACD2B" w:rsidR="00FE27CF" w:rsidRPr="00FE27CF" w:rsidRDefault="00FE27CF" w:rsidP="00FE27CF"/>
    <w:p w14:paraId="768DAB5B" w14:textId="33F3BFDD" w:rsidR="00FE27CF" w:rsidRPr="00FE27CF" w:rsidRDefault="00FE27CF" w:rsidP="00FE27CF"/>
    <w:p w14:paraId="29145A3A" w14:textId="0CD62DDA" w:rsidR="00FE27CF" w:rsidRPr="00FE27CF" w:rsidRDefault="00FE27CF" w:rsidP="00FE27CF"/>
    <w:p w14:paraId="0FA9C250" w14:textId="7E9040CA" w:rsidR="00FE27CF" w:rsidRPr="00FE27CF" w:rsidRDefault="00FE27CF" w:rsidP="00FE27CF"/>
    <w:p w14:paraId="7F127B64" w14:textId="0314AED5" w:rsidR="00FE27CF" w:rsidRPr="00FE27CF" w:rsidRDefault="00FE27CF" w:rsidP="00FE27CF"/>
    <w:p w14:paraId="4B83CC76" w14:textId="1A47B5B8" w:rsidR="00FE27CF" w:rsidRPr="00FE27CF" w:rsidRDefault="00FE27CF" w:rsidP="00FE27CF"/>
    <w:p w14:paraId="4C131F12" w14:textId="149BDD78" w:rsidR="00FE27CF" w:rsidRPr="00FE27CF" w:rsidRDefault="00FE27CF" w:rsidP="00FE27CF"/>
    <w:p w14:paraId="3A8BF599" w14:textId="2659C07B" w:rsidR="00FE27CF" w:rsidRPr="00FE27CF" w:rsidRDefault="00FE27CF" w:rsidP="00FE27CF"/>
    <w:p w14:paraId="5C39F69D" w14:textId="36B6CD43" w:rsidR="00FE27CF" w:rsidRPr="00FE27CF" w:rsidRDefault="00FE27CF" w:rsidP="00FE27CF"/>
    <w:p w14:paraId="1DED5038" w14:textId="342B35C2" w:rsidR="00FE27CF" w:rsidRPr="00FE27CF" w:rsidRDefault="00FE27CF" w:rsidP="00FE27CF"/>
    <w:p w14:paraId="78BA1CE7" w14:textId="16F3CA6C" w:rsidR="00FE27CF" w:rsidRPr="00FE27CF" w:rsidRDefault="00FE27CF" w:rsidP="00FE27CF"/>
    <w:p w14:paraId="21A9587E" w14:textId="78B4A9A5" w:rsidR="00FE27CF" w:rsidRPr="00FE27CF" w:rsidRDefault="00FE27CF" w:rsidP="00FE27CF"/>
    <w:p w14:paraId="45DD10E8" w14:textId="4CDE78C2" w:rsidR="00FE27CF" w:rsidRPr="00FE27CF" w:rsidRDefault="00FE27CF" w:rsidP="00FE27CF"/>
    <w:p w14:paraId="0DCB9A93" w14:textId="56F5A2B0" w:rsidR="00FE27CF" w:rsidRPr="00FE27CF" w:rsidRDefault="00FE27CF" w:rsidP="00FE27CF"/>
    <w:p w14:paraId="286F1700" w14:textId="48D22567" w:rsidR="00FE27CF" w:rsidRPr="00FE27CF" w:rsidRDefault="00FE27CF" w:rsidP="00FE27CF"/>
    <w:p w14:paraId="40F1C86B" w14:textId="16A28F35" w:rsidR="00FE27CF" w:rsidRPr="00FE27CF" w:rsidRDefault="00FE27CF" w:rsidP="00FE27CF"/>
    <w:p w14:paraId="755CB207" w14:textId="0026A537" w:rsidR="00FE27CF" w:rsidRPr="00FE27CF" w:rsidRDefault="00FE27CF" w:rsidP="00FE27CF"/>
    <w:p w14:paraId="659CED65" w14:textId="504C214C" w:rsidR="00FE27CF" w:rsidRPr="00FE27CF" w:rsidRDefault="00FE27CF" w:rsidP="00FE27CF"/>
    <w:p w14:paraId="13A62E2A" w14:textId="6945B4A8" w:rsidR="00FE27CF" w:rsidRPr="00FE27CF" w:rsidRDefault="00FE27CF" w:rsidP="00FE27CF"/>
    <w:p w14:paraId="32308219" w14:textId="09FBD699" w:rsidR="00FE27CF" w:rsidRPr="00FE27CF" w:rsidRDefault="00FE27CF" w:rsidP="00FE27CF"/>
    <w:p w14:paraId="1D645312" w14:textId="2CD3A8D1" w:rsidR="00FE27CF" w:rsidRPr="00FE27CF" w:rsidRDefault="00FE27CF" w:rsidP="00FE27CF"/>
    <w:p w14:paraId="4F001425" w14:textId="5111AE73" w:rsidR="00FE27CF" w:rsidRPr="00FE27CF" w:rsidRDefault="00FE27CF" w:rsidP="00FE27CF"/>
    <w:p w14:paraId="2E5E57E8" w14:textId="745F28DC" w:rsidR="00FE27CF" w:rsidRPr="00FE27CF" w:rsidRDefault="00FE27CF" w:rsidP="00FE27CF"/>
    <w:p w14:paraId="01AF6800" w14:textId="41358704" w:rsidR="00FE27CF" w:rsidRPr="00FE27CF" w:rsidRDefault="00FE27CF" w:rsidP="00FE27CF"/>
    <w:p w14:paraId="3D897514" w14:textId="5D5D5BD4" w:rsidR="00FE27CF" w:rsidRPr="00FE27CF" w:rsidRDefault="00FE27CF" w:rsidP="00FE27CF"/>
    <w:p w14:paraId="6198AC81" w14:textId="391EBE8F" w:rsidR="00FE27CF" w:rsidRPr="00FE27CF" w:rsidRDefault="00FE27CF" w:rsidP="00FE27CF"/>
    <w:p w14:paraId="6B814ACA" w14:textId="5A1F153A" w:rsidR="00FE27CF" w:rsidRPr="00FE27CF" w:rsidRDefault="00FE27CF" w:rsidP="00FE27CF"/>
    <w:p w14:paraId="757E36FF" w14:textId="0610C82E" w:rsidR="00FE27CF" w:rsidRPr="00FE27CF" w:rsidRDefault="00FE27CF" w:rsidP="00FE27CF"/>
    <w:p w14:paraId="1D8F3E01" w14:textId="77777777" w:rsidR="00FE27CF" w:rsidRPr="00D81C1C" w:rsidRDefault="00FE27CF" w:rsidP="00FE27C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Используемые интернет-ресурсы:</w:t>
      </w:r>
    </w:p>
    <w:p w14:paraId="1B4A7DD0" w14:textId="5F5BB423" w:rsidR="00FE27CF" w:rsidRPr="00D81C1C" w:rsidRDefault="00FE27CF" w:rsidP="00FE27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F">
        <w:rPr>
          <w:rFonts w:ascii="Times New Roman" w:hAnsi="Times New Roman" w:cs="Times New Roman"/>
          <w:sz w:val="28"/>
          <w:szCs w:val="28"/>
        </w:rPr>
        <w:t>https://yandex.ru</w:t>
      </w:r>
    </w:p>
    <w:p w14:paraId="3E4C91D3" w14:textId="0408AD22" w:rsidR="00FE27CF" w:rsidRDefault="00FE27CF" w:rsidP="00FE27C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FE27CF">
        <w:rPr>
          <w:rFonts w:ascii="Times New Roman" w:hAnsi="Times New Roman" w:cs="Times New Roman"/>
          <w:sz w:val="28"/>
          <w:szCs w:val="28"/>
        </w:rPr>
        <w:t>https://www.youtube.com</w:t>
      </w:r>
    </w:p>
    <w:p w14:paraId="1D1C6382" w14:textId="3C6A9260" w:rsidR="00FE27CF" w:rsidRDefault="00FE27CF" w:rsidP="00FE27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F">
        <w:rPr>
          <w:rFonts w:ascii="Times New Roman" w:hAnsi="Times New Roman" w:cs="Times New Roman"/>
          <w:sz w:val="28"/>
          <w:szCs w:val="28"/>
        </w:rPr>
        <w:t>https://kopilkaurokov.ru</w:t>
      </w:r>
    </w:p>
    <w:p w14:paraId="158D927C" w14:textId="47EDCBB4" w:rsidR="00FE27CF" w:rsidRPr="00D81C1C" w:rsidRDefault="00FE27CF" w:rsidP="00FE27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F">
        <w:rPr>
          <w:rFonts w:ascii="Times New Roman" w:hAnsi="Times New Roman" w:cs="Times New Roman"/>
          <w:sz w:val="28"/>
          <w:szCs w:val="28"/>
        </w:rPr>
        <w:t>https://nsportal.ru/detskiy-sad</w:t>
      </w:r>
    </w:p>
    <w:p w14:paraId="1A831DA0" w14:textId="77777777" w:rsidR="00FE27CF" w:rsidRPr="00D81C1C" w:rsidRDefault="00FE27CF" w:rsidP="00FE27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C43C8" w14:textId="39213CE7" w:rsidR="00FE27CF" w:rsidRPr="00FE27CF" w:rsidRDefault="00FE27CF" w:rsidP="00FE27CF">
      <w:pPr>
        <w:rPr>
          <w:b/>
          <w:bCs/>
        </w:rPr>
      </w:pPr>
    </w:p>
    <w:p w14:paraId="4B2A3D50" w14:textId="77777777" w:rsidR="00FE27CF" w:rsidRPr="00FE27CF" w:rsidRDefault="00FE27CF" w:rsidP="00FE27CF"/>
    <w:sectPr w:rsidR="00FE27CF" w:rsidRPr="00FE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49"/>
    <w:rsid w:val="00000905"/>
    <w:rsid w:val="00253656"/>
    <w:rsid w:val="004F2C49"/>
    <w:rsid w:val="008F5A1E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AFA8"/>
  <w15:chartTrackingRefBased/>
  <w15:docId w15:val="{62BCEE44-604A-453A-848A-53CA03F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27CF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4">
    <w:name w:val="Основной текст Знак"/>
    <w:basedOn w:val="a0"/>
    <w:link w:val="a3"/>
    <w:rsid w:val="00FE27CF"/>
    <w:rPr>
      <w:rFonts w:ascii="Calibri" w:eastAsia="Calibri" w:hAnsi="Calibri" w:cs="Times New Roman"/>
      <w:color w:val="00000A"/>
    </w:rPr>
  </w:style>
  <w:style w:type="character" w:styleId="a5">
    <w:name w:val="Hyperlink"/>
    <w:basedOn w:val="a0"/>
    <w:uiPriority w:val="99"/>
    <w:unhideWhenUsed/>
    <w:rsid w:val="00FE27C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E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2020-04-24T10:43:00Z</dcterms:created>
  <dcterms:modified xsi:type="dcterms:W3CDTF">2020-04-24T11:04:00Z</dcterms:modified>
</cp:coreProperties>
</file>