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55" w:rsidRPr="00D26C55" w:rsidRDefault="00D26C55" w:rsidP="00D26C55">
      <w:pPr>
        <w:pStyle w:val="a3"/>
        <w:shd w:val="clear" w:color="auto" w:fill="FFFFFF"/>
        <w:spacing w:before="0" w:beforeAutospacing="0" w:after="150" w:afterAutospacing="0" w:line="288" w:lineRule="atLeast"/>
        <w:rPr>
          <w:rStyle w:val="a4"/>
          <w:b w:val="0"/>
          <w:color w:val="393939"/>
          <w:spacing w:val="-5"/>
          <w:sz w:val="28"/>
          <w:szCs w:val="28"/>
        </w:rPr>
      </w:pPr>
      <w:r w:rsidRPr="00D26C55">
        <w:rPr>
          <w:rStyle w:val="a4"/>
          <w:b w:val="0"/>
          <w:color w:val="393939"/>
          <w:spacing w:val="-5"/>
          <w:sz w:val="28"/>
          <w:szCs w:val="28"/>
        </w:rPr>
        <w:t>Тема недели «Посуда». Задание на 15.04.2020.</w:t>
      </w:r>
    </w:p>
    <w:p w:rsidR="00D26C55" w:rsidRDefault="00D26C55" w:rsidP="00D26C55">
      <w:pPr>
        <w:pStyle w:val="a3"/>
        <w:shd w:val="clear" w:color="auto" w:fill="FFFFFF"/>
        <w:spacing w:before="0" w:beforeAutospacing="0" w:after="150" w:afterAutospacing="0" w:line="288" w:lineRule="atLeast"/>
        <w:rPr>
          <w:rStyle w:val="a4"/>
          <w:color w:val="393939"/>
          <w:spacing w:val="-5"/>
          <w:sz w:val="28"/>
          <w:szCs w:val="28"/>
        </w:rPr>
      </w:pPr>
      <w:r w:rsidRPr="00D26C55">
        <w:rPr>
          <w:rStyle w:val="a4"/>
          <w:color w:val="393939"/>
          <w:spacing w:val="-5"/>
          <w:sz w:val="28"/>
          <w:szCs w:val="28"/>
        </w:rPr>
        <w:t>Игра «Разрезные</w:t>
      </w:r>
      <w:r w:rsidR="00DC3B08">
        <w:rPr>
          <w:rStyle w:val="a4"/>
          <w:color w:val="393939"/>
          <w:spacing w:val="-5"/>
          <w:sz w:val="28"/>
          <w:szCs w:val="28"/>
          <w:lang w:val="en-US"/>
        </w:rPr>
        <w:t xml:space="preserve"> </w:t>
      </w:r>
      <w:r w:rsidRPr="00D26C55">
        <w:rPr>
          <w:rStyle w:val="a4"/>
          <w:color w:val="393939"/>
          <w:spacing w:val="-5"/>
          <w:sz w:val="28"/>
          <w:szCs w:val="28"/>
        </w:rPr>
        <w:t>картинки»</w:t>
      </w:r>
      <w:r>
        <w:rPr>
          <w:rStyle w:val="a4"/>
          <w:color w:val="393939"/>
          <w:spacing w:val="-5"/>
          <w:sz w:val="28"/>
          <w:szCs w:val="28"/>
        </w:rPr>
        <w:t>.</w:t>
      </w:r>
    </w:p>
    <w:p w:rsidR="00D26C55" w:rsidRDefault="00D26C55" w:rsidP="004A248D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Это игра помогает ф</w:t>
      </w:r>
      <w:r w:rsidRPr="00D26C55">
        <w:rPr>
          <w:color w:val="393939"/>
          <w:spacing w:val="-5"/>
          <w:sz w:val="28"/>
          <w:szCs w:val="28"/>
        </w:rPr>
        <w:t>ормировать у детей представления о ц</w:t>
      </w:r>
      <w:r w:rsidR="002B75DC">
        <w:rPr>
          <w:color w:val="393939"/>
          <w:spacing w:val="-5"/>
          <w:sz w:val="28"/>
          <w:szCs w:val="28"/>
        </w:rPr>
        <w:t xml:space="preserve">елостном образе предмета, учит </w:t>
      </w:r>
      <w:r w:rsidRPr="00D26C55">
        <w:rPr>
          <w:color w:val="393939"/>
          <w:spacing w:val="-5"/>
          <w:sz w:val="28"/>
          <w:szCs w:val="28"/>
        </w:rPr>
        <w:t>соотносить образ представления с целостным образом реального предмета</w:t>
      </w:r>
      <w:r>
        <w:rPr>
          <w:color w:val="393939"/>
          <w:spacing w:val="-5"/>
          <w:sz w:val="28"/>
          <w:szCs w:val="28"/>
        </w:rPr>
        <w:t xml:space="preserve">. </w:t>
      </w:r>
    </w:p>
    <w:p w:rsidR="004A248D" w:rsidRDefault="004A248D" w:rsidP="004A248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Перед началом игры распечатайте и расстригите картинки по пунктирной линии.</w:t>
      </w:r>
    </w:p>
    <w:p w:rsidR="004A248D" w:rsidRDefault="004A248D" w:rsidP="00D26C55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Обратите внимание на поверхность стола, он</w:t>
      </w:r>
      <w:r w:rsidR="002B75DC">
        <w:rPr>
          <w:color w:val="393939"/>
          <w:spacing w:val="-5"/>
          <w:sz w:val="28"/>
          <w:szCs w:val="28"/>
        </w:rPr>
        <w:t>а должна быть однотонной</w:t>
      </w:r>
      <w:bookmarkStart w:id="0" w:name="_GoBack"/>
      <w:bookmarkEnd w:id="0"/>
      <w:r>
        <w:rPr>
          <w:color w:val="393939"/>
          <w:spacing w:val="-5"/>
          <w:sz w:val="28"/>
          <w:szCs w:val="28"/>
        </w:rPr>
        <w:t>, если  стол разноцветный, то подложите белый листок или  черны</w:t>
      </w:r>
      <w:proofErr w:type="gramStart"/>
      <w:r>
        <w:rPr>
          <w:color w:val="393939"/>
          <w:spacing w:val="-5"/>
          <w:sz w:val="28"/>
          <w:szCs w:val="28"/>
        </w:rPr>
        <w:t>й(</w:t>
      </w:r>
      <w:proofErr w:type="gramEnd"/>
      <w:r>
        <w:rPr>
          <w:color w:val="393939"/>
          <w:spacing w:val="-5"/>
          <w:sz w:val="28"/>
          <w:szCs w:val="28"/>
        </w:rPr>
        <w:t xml:space="preserve">желтый, красный) картон. </w:t>
      </w:r>
    </w:p>
    <w:p w:rsidR="00D26C55" w:rsidRPr="00D26C55" w:rsidRDefault="00D26C55" w:rsidP="00D26C55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 w:rsidRPr="00D26C55">
        <w:rPr>
          <w:rStyle w:val="a4"/>
          <w:color w:val="393939"/>
          <w:spacing w:val="-5"/>
          <w:sz w:val="28"/>
          <w:szCs w:val="28"/>
        </w:rPr>
        <w:t>Ход игры.</w:t>
      </w:r>
    </w:p>
    <w:p w:rsidR="00D26C55" w:rsidRDefault="004A248D" w:rsidP="004A248D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color w:val="393939"/>
          <w:spacing w:val="-5"/>
          <w:sz w:val="28"/>
          <w:szCs w:val="28"/>
        </w:rPr>
        <w:t>Перед ребенком на столе лежит разрезная картинка</w:t>
      </w:r>
      <w:r w:rsidR="00D26C55" w:rsidRPr="00D26C55">
        <w:rPr>
          <w:color w:val="393939"/>
          <w:spacing w:val="-5"/>
          <w:sz w:val="28"/>
          <w:szCs w:val="28"/>
        </w:rPr>
        <w:t xml:space="preserve"> с изображением знакомого предмета </w:t>
      </w:r>
      <w:r>
        <w:rPr>
          <w:color w:val="393939"/>
          <w:spacing w:val="-5"/>
          <w:sz w:val="28"/>
          <w:szCs w:val="28"/>
        </w:rPr>
        <w:t>посуды.Взрослый предлагает</w:t>
      </w:r>
      <w:r w:rsidR="00D26C55" w:rsidRPr="00D26C55">
        <w:rPr>
          <w:color w:val="393939"/>
          <w:spacing w:val="-5"/>
          <w:sz w:val="28"/>
          <w:szCs w:val="28"/>
        </w:rPr>
        <w:t xml:space="preserve"> сложить картинку из частей так, чтобы получился целый предмет</w:t>
      </w:r>
      <w:r>
        <w:rPr>
          <w:color w:val="393939"/>
          <w:spacing w:val="-5"/>
          <w:sz w:val="28"/>
          <w:szCs w:val="28"/>
        </w:rPr>
        <w:t xml:space="preserve">. Начинать нужно с картинки с меньшим количеством деталей. Если ребенок не справляется, то взрослый дает ему подсказу - изображение предмета. </w:t>
      </w:r>
    </w:p>
    <w:p w:rsidR="00A12718" w:rsidRDefault="00A12718" w:rsidP="004A248D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</w:p>
    <w:p w:rsidR="004A248D" w:rsidRPr="00D26C55" w:rsidRDefault="004A248D" w:rsidP="004A248D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393939"/>
          <w:spacing w:val="-5"/>
          <w:sz w:val="28"/>
          <w:szCs w:val="28"/>
        </w:rPr>
      </w:pPr>
      <w:r>
        <w:rPr>
          <w:noProof/>
          <w:color w:val="393939"/>
          <w:spacing w:val="-5"/>
          <w:sz w:val="28"/>
          <w:szCs w:val="28"/>
        </w:rPr>
        <w:drawing>
          <wp:inline distT="0" distB="0" distL="0" distR="0">
            <wp:extent cx="6912610" cy="4440555"/>
            <wp:effectExtent l="19050" t="19050" r="2159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44405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26F18" w:rsidRDefault="00A26F18"/>
    <w:p w:rsidR="00A12718" w:rsidRDefault="00A12718"/>
    <w:p w:rsidR="00A12718" w:rsidRDefault="00A12718"/>
    <w:p w:rsidR="00A12718" w:rsidRDefault="00A12718"/>
    <w:p w:rsidR="00A12718" w:rsidRDefault="00A12718"/>
    <w:p w:rsidR="00A12718" w:rsidRDefault="00A12718"/>
    <w:p w:rsidR="00A12718" w:rsidRDefault="00A12718"/>
    <w:p w:rsidR="00A12718" w:rsidRDefault="00A12718">
      <w:r>
        <w:rPr>
          <w:noProof/>
          <w:lang w:eastAsia="ru-RU"/>
        </w:rPr>
        <w:lastRenderedPageBreak/>
        <w:drawing>
          <wp:inline distT="0" distB="0" distL="0" distR="0">
            <wp:extent cx="6617085" cy="4667250"/>
            <wp:effectExtent l="19050" t="19050" r="1270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38-97364-42586015-m750x740-ueb08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148" cy="468140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718" w:rsidRDefault="00A12718"/>
    <w:p w:rsidR="00A12718" w:rsidRDefault="00A12718">
      <w:r>
        <w:rPr>
          <w:noProof/>
          <w:lang w:eastAsia="ru-RU"/>
        </w:rPr>
        <w:lastRenderedPageBreak/>
        <w:drawing>
          <wp:inline distT="0" distB="0" distL="0" distR="0">
            <wp:extent cx="4382128" cy="6602562"/>
            <wp:effectExtent l="13652" t="24448" r="13653" b="1365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818f10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0827" cy="660060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718" w:rsidRDefault="00A12718">
      <w:pPr>
        <w:rPr>
          <w:noProof/>
          <w:lang w:eastAsia="ru-RU"/>
        </w:rPr>
      </w:pPr>
    </w:p>
    <w:p w:rsidR="00A12718" w:rsidRDefault="00A12718">
      <w:r>
        <w:rPr>
          <w:noProof/>
          <w:lang w:eastAsia="ru-RU"/>
        </w:rPr>
        <w:lastRenderedPageBreak/>
        <w:drawing>
          <wp:inline distT="0" distB="0" distL="0" distR="0">
            <wp:extent cx="4556314" cy="6582560"/>
            <wp:effectExtent l="15558" t="22542" r="12382" b="12383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53097" cy="657791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2718" w:rsidRDefault="00A12718">
      <w:r>
        <w:rPr>
          <w:noProof/>
          <w:lang w:eastAsia="ru-RU"/>
        </w:rPr>
        <w:lastRenderedPageBreak/>
        <w:drawing>
          <wp:inline distT="0" distB="0" distL="0" distR="0">
            <wp:extent cx="6581775" cy="4642345"/>
            <wp:effectExtent l="19050" t="19050" r="9525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38-f23c6-42586009-m750x740-uebae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680" cy="465003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12718" w:rsidSect="00D26C55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55"/>
    <w:rsid w:val="00177491"/>
    <w:rsid w:val="002B75DC"/>
    <w:rsid w:val="004A248D"/>
    <w:rsid w:val="00A12718"/>
    <w:rsid w:val="00A26F18"/>
    <w:rsid w:val="00D26C55"/>
    <w:rsid w:val="00DC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C55"/>
    <w:rPr>
      <w:b/>
      <w:bCs/>
    </w:rPr>
  </w:style>
  <w:style w:type="character" w:styleId="a5">
    <w:name w:val="Emphasis"/>
    <w:basedOn w:val="a0"/>
    <w:uiPriority w:val="20"/>
    <w:qFormat/>
    <w:rsid w:val="00D26C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C55"/>
    <w:rPr>
      <w:b/>
      <w:bCs/>
    </w:rPr>
  </w:style>
  <w:style w:type="character" w:styleId="a5">
    <w:name w:val="Emphasis"/>
    <w:basedOn w:val="a0"/>
    <w:uiPriority w:val="20"/>
    <w:qFormat/>
    <w:rsid w:val="00D26C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Фая</cp:lastModifiedBy>
  <cp:revision>6</cp:revision>
  <dcterms:created xsi:type="dcterms:W3CDTF">2020-04-13T09:14:00Z</dcterms:created>
  <dcterms:modified xsi:type="dcterms:W3CDTF">2020-04-14T12:25:00Z</dcterms:modified>
</cp:coreProperties>
</file>