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92" w:rsidRPr="00A0050F" w:rsidRDefault="00832F9B" w:rsidP="00316D74">
      <w:pPr>
        <w:jc w:val="both"/>
        <w:rPr>
          <w:rFonts w:ascii="Times New Roman" w:hAnsi="Times New Roman" w:cs="Times New Roman"/>
          <w:sz w:val="28"/>
        </w:rPr>
      </w:pPr>
      <w:r w:rsidRPr="00A0050F">
        <w:rPr>
          <w:rFonts w:ascii="Times New Roman" w:hAnsi="Times New Roman" w:cs="Times New Roman"/>
          <w:sz w:val="28"/>
        </w:rPr>
        <w:t>Задание на среду 15.04.2020.Развитие зрительного восприятия величины.</w:t>
      </w:r>
    </w:p>
    <w:p w:rsidR="00832F9B" w:rsidRPr="00A0050F" w:rsidRDefault="005E5F58" w:rsidP="00316D74">
      <w:pPr>
        <w:jc w:val="both"/>
        <w:rPr>
          <w:rFonts w:ascii="Times New Roman" w:hAnsi="Times New Roman" w:cs="Times New Roman"/>
          <w:sz w:val="28"/>
        </w:rPr>
      </w:pPr>
      <w:r w:rsidRPr="00A0050F">
        <w:rPr>
          <w:rFonts w:ascii="Times New Roman" w:hAnsi="Times New Roman" w:cs="Times New Roman"/>
          <w:b/>
          <w:sz w:val="28"/>
        </w:rPr>
        <w:t>Задание 1.</w:t>
      </w:r>
      <w:r w:rsidRPr="00A0050F">
        <w:rPr>
          <w:rFonts w:ascii="Times New Roman" w:hAnsi="Times New Roman" w:cs="Times New Roman"/>
          <w:sz w:val="28"/>
        </w:rPr>
        <w:t xml:space="preserve"> Посмотри внимательно на картинки. На верхней картинке раскрась только мелкие тарелки и назови, что мы едим из таких тарелок.</w:t>
      </w:r>
      <w:r w:rsidR="00A0050F" w:rsidRPr="00A0050F">
        <w:rPr>
          <w:rFonts w:ascii="Times New Roman" w:hAnsi="Times New Roman" w:cs="Times New Roman"/>
          <w:sz w:val="28"/>
        </w:rPr>
        <w:t xml:space="preserve"> На нижней картинке раскрась глубокие тарелки и назови, что мы едим из таких тарелок.</w:t>
      </w:r>
    </w:p>
    <w:p w:rsidR="00832F9B" w:rsidRDefault="00373CF7">
      <w:r>
        <w:rPr>
          <w:noProof/>
          <w:lang w:eastAsia="ru-RU"/>
        </w:rPr>
        <w:drawing>
          <wp:inline distT="0" distB="0" distL="0" distR="0">
            <wp:extent cx="5095875" cy="6748854"/>
            <wp:effectExtent l="19050" t="19050" r="9525" b="139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1e5cd79b9d1b6832fdb6b427100b15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t="6480" r="11127" b="9169"/>
                    <a:stretch/>
                  </pic:blipFill>
                  <pic:spPr bwMode="auto">
                    <a:xfrm>
                      <a:off x="0" y="0"/>
                      <a:ext cx="5099530" cy="67536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2F9B" w:rsidRDefault="00832F9B"/>
    <w:p w:rsidR="00832F9B" w:rsidRDefault="00832F9B"/>
    <w:p w:rsidR="00832F9B" w:rsidRDefault="00832F9B"/>
    <w:p w:rsidR="00A0050F" w:rsidRDefault="00A0050F"/>
    <w:p w:rsidR="00A0050F" w:rsidRDefault="00A0050F"/>
    <w:p w:rsidR="00A0050F" w:rsidRPr="00316D74" w:rsidRDefault="00316D74" w:rsidP="009C5C9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1F01038" wp14:editId="71AADDC7">
            <wp:simplePos x="0" y="0"/>
            <wp:positionH relativeFrom="margin">
              <wp:posOffset>1266825</wp:posOffset>
            </wp:positionH>
            <wp:positionV relativeFrom="margin">
              <wp:posOffset>514350</wp:posOffset>
            </wp:positionV>
            <wp:extent cx="3590925" cy="4038600"/>
            <wp:effectExtent l="19050" t="19050" r="28575" b="190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6847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776" r="-95" b="6161"/>
                    <a:stretch/>
                  </pic:blipFill>
                  <pic:spPr bwMode="auto">
                    <a:xfrm>
                      <a:off x="0" y="0"/>
                      <a:ext cx="3590925" cy="4038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0050F" w:rsidRPr="00316D74">
        <w:rPr>
          <w:rFonts w:ascii="Times New Roman" w:hAnsi="Times New Roman" w:cs="Times New Roman"/>
          <w:b/>
          <w:sz w:val="28"/>
        </w:rPr>
        <w:t>Задание 2.</w:t>
      </w:r>
      <w:r w:rsidRPr="00316D74">
        <w:rPr>
          <w:rFonts w:ascii="Times New Roman" w:hAnsi="Times New Roman" w:cs="Times New Roman"/>
          <w:sz w:val="28"/>
        </w:rPr>
        <w:t>Посмотри в</w:t>
      </w:r>
      <w:r w:rsidR="00E42070">
        <w:rPr>
          <w:rFonts w:ascii="Times New Roman" w:hAnsi="Times New Roman" w:cs="Times New Roman"/>
          <w:sz w:val="28"/>
        </w:rPr>
        <w:t>нимательно на картинку. Скажи, из какой тарелки мы едим суп, а из</w:t>
      </w:r>
      <w:r w:rsidRPr="00316D74">
        <w:rPr>
          <w:rFonts w:ascii="Times New Roman" w:hAnsi="Times New Roman" w:cs="Times New Roman"/>
          <w:sz w:val="28"/>
        </w:rPr>
        <w:t xml:space="preserve"> какой второе? Соедини кастрюли с глубокими тар</w:t>
      </w:r>
      <w:r w:rsidR="00E42070">
        <w:rPr>
          <w:rFonts w:ascii="Times New Roman" w:hAnsi="Times New Roman" w:cs="Times New Roman"/>
          <w:sz w:val="28"/>
        </w:rPr>
        <w:t>елками, а сковородки – с плоскими</w:t>
      </w:r>
      <w:bookmarkStart w:id="0" w:name="_GoBack"/>
      <w:bookmarkEnd w:id="0"/>
      <w:r w:rsidRPr="00316D74">
        <w:rPr>
          <w:rFonts w:ascii="Times New Roman" w:hAnsi="Times New Roman" w:cs="Times New Roman"/>
          <w:sz w:val="28"/>
        </w:rPr>
        <w:t>.</w:t>
      </w:r>
    </w:p>
    <w:p w:rsidR="00A0050F" w:rsidRDefault="00A0050F"/>
    <w:p w:rsidR="00316D74" w:rsidRDefault="00316D74"/>
    <w:p w:rsidR="00316D74" w:rsidRDefault="00316D74"/>
    <w:p w:rsidR="00316D74" w:rsidRDefault="00316D74"/>
    <w:p w:rsidR="00316D74" w:rsidRDefault="00316D74"/>
    <w:p w:rsidR="00316D74" w:rsidRDefault="00316D74"/>
    <w:p w:rsidR="00316D74" w:rsidRDefault="00316D74"/>
    <w:p w:rsidR="00316D74" w:rsidRDefault="00316D74"/>
    <w:p w:rsidR="00316D74" w:rsidRDefault="00316D74"/>
    <w:p w:rsidR="00316D74" w:rsidRDefault="00316D74"/>
    <w:p w:rsidR="00316D74" w:rsidRDefault="00316D74"/>
    <w:p w:rsidR="00316D74" w:rsidRDefault="00316D74"/>
    <w:p w:rsidR="00832F9B" w:rsidRPr="00316D74" w:rsidRDefault="00316D74" w:rsidP="009C5C9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C5C9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DB171CC" wp14:editId="5B67719B">
            <wp:simplePos x="0" y="0"/>
            <wp:positionH relativeFrom="margin">
              <wp:posOffset>1266825</wp:posOffset>
            </wp:positionH>
            <wp:positionV relativeFrom="margin">
              <wp:posOffset>5124450</wp:posOffset>
            </wp:positionV>
            <wp:extent cx="3676650" cy="4629150"/>
            <wp:effectExtent l="19050" t="19050" r="19050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6847 - копия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6" r="1972" b="5179"/>
                    <a:stretch/>
                  </pic:blipFill>
                  <pic:spPr bwMode="auto">
                    <a:xfrm>
                      <a:off x="0" y="0"/>
                      <a:ext cx="3676650" cy="46291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C93">
        <w:rPr>
          <w:rFonts w:ascii="Times New Roman" w:hAnsi="Times New Roman" w:cs="Times New Roman"/>
          <w:b/>
          <w:sz w:val="28"/>
        </w:rPr>
        <w:t>Задание 3.</w:t>
      </w:r>
      <w:r w:rsidRPr="00316D74">
        <w:rPr>
          <w:rFonts w:ascii="Times New Roman" w:hAnsi="Times New Roman" w:cs="Times New Roman"/>
          <w:sz w:val="28"/>
        </w:rPr>
        <w:t>А теперь мы будем печь блины. Соедини их с подходящими по размеру сковородками.</w:t>
      </w:r>
    </w:p>
    <w:sectPr w:rsidR="00832F9B" w:rsidRPr="00316D74" w:rsidSect="005E5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9B"/>
    <w:rsid w:val="000467A3"/>
    <w:rsid w:val="00316D74"/>
    <w:rsid w:val="00373CF7"/>
    <w:rsid w:val="005E5F58"/>
    <w:rsid w:val="00832F9B"/>
    <w:rsid w:val="009C5C93"/>
    <w:rsid w:val="00A0050F"/>
    <w:rsid w:val="00C84892"/>
    <w:rsid w:val="00E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dcterms:created xsi:type="dcterms:W3CDTF">2020-04-13T20:13:00Z</dcterms:created>
  <dcterms:modified xsi:type="dcterms:W3CDTF">2020-04-14T10:44:00Z</dcterms:modified>
</cp:coreProperties>
</file>