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CB6" w:rsidRPr="009D2CB6" w:rsidRDefault="009D2CB6" w:rsidP="009D2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2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родители, данная беседа с использованием игр и рисования получается длительной. Вы можете разделить её на несколько частей, чтобы не нагружать детей сразу большим объемом информации. В конце дан просмотр выпуска передачи </w:t>
      </w:r>
      <w:proofErr w:type="spellStart"/>
      <w:r w:rsidRPr="009D2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АБВГДейка</w:t>
      </w:r>
      <w:proofErr w:type="spellEnd"/>
      <w:r w:rsidRPr="009D2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длится 20 минут, пожалуйста, учтите это при распределении времени. </w:t>
      </w:r>
    </w:p>
    <w:p w:rsidR="00787574" w:rsidRPr="00787574" w:rsidRDefault="00594014" w:rsidP="007875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Беседа на тему «</w:t>
      </w:r>
      <w:r w:rsidR="00787574">
        <w:rPr>
          <w:rFonts w:ascii="Times New Roman CYR" w:hAnsi="Times New Roman CYR" w:cs="Times New Roman CYR"/>
          <w:i/>
          <w:iCs/>
          <w:sz w:val="36"/>
          <w:szCs w:val="36"/>
        </w:rPr>
        <w:t>Посуда</w:t>
      </w:r>
      <w:r>
        <w:rPr>
          <w:rFonts w:ascii="Times New Roman CYR" w:hAnsi="Times New Roman CYR" w:cs="Times New Roman CYR"/>
          <w:i/>
          <w:iCs/>
          <w:sz w:val="36"/>
          <w:szCs w:val="36"/>
        </w:rPr>
        <w:t>»</w:t>
      </w:r>
    </w:p>
    <w:p w:rsidR="00787574" w:rsidRPr="00787574" w:rsidRDefault="0078757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 w:rsidR="00594014">
        <w:rPr>
          <w:rFonts w:ascii="Times New Roman CYR" w:hAnsi="Times New Roman CYR" w:cs="Times New Roman CYR"/>
          <w:i/>
          <w:iCs/>
          <w:sz w:val="28"/>
          <w:szCs w:val="28"/>
        </w:rPr>
        <w:t xml:space="preserve">зрослый: </w:t>
      </w:r>
      <w:r>
        <w:rPr>
          <w:rFonts w:ascii="Times New Roman CYR" w:hAnsi="Times New Roman CYR" w:cs="Times New Roman CYR"/>
          <w:sz w:val="28"/>
          <w:szCs w:val="28"/>
        </w:rPr>
        <w:t>Отгадай</w:t>
      </w:r>
      <w:r w:rsidRPr="00787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загадку</w:t>
      </w:r>
      <w:r w:rsidRPr="007875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574" w:rsidRPr="00787574" w:rsidRDefault="0078757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</w:t>
      </w:r>
      <w:r w:rsidRPr="00787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рукотворная</w:t>
      </w:r>
      <w:r w:rsidRPr="007875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звучащая</w:t>
      </w:r>
      <w:r w:rsidRPr="007875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7574" w:rsidRPr="00787574" w:rsidRDefault="0078757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Воды</w:t>
      </w:r>
      <w:r w:rsidRPr="00787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787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боюсь</w:t>
      </w:r>
      <w:r w:rsidRPr="007875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7574" w:rsidRPr="00787574" w:rsidRDefault="0078757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787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еды</w:t>
      </w:r>
      <w:r w:rsidRPr="00787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гожусь</w:t>
      </w:r>
      <w:r w:rsidRPr="007875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7574" w:rsidRPr="00787574" w:rsidRDefault="0078757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ударь</w:t>
      </w:r>
      <w:r w:rsidRPr="0078757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разобьюсь.</w:t>
      </w:r>
    </w:p>
    <w:p w:rsidR="00787574" w:rsidRPr="00787574" w:rsidRDefault="0059401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Ребенок</w:t>
      </w:r>
      <w:r w:rsidR="00787574" w:rsidRPr="0078757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787574">
        <w:rPr>
          <w:rFonts w:ascii="Times New Roman CYR" w:hAnsi="Times New Roman CYR" w:cs="Times New Roman CYR"/>
          <w:i/>
          <w:iCs/>
          <w:sz w:val="28"/>
          <w:szCs w:val="28"/>
        </w:rPr>
        <w:t xml:space="preserve">- </w:t>
      </w:r>
      <w:r w:rsidR="00787574">
        <w:rPr>
          <w:rFonts w:ascii="Times New Roman CYR" w:hAnsi="Times New Roman CYR" w:cs="Times New Roman CYR"/>
          <w:sz w:val="28"/>
          <w:szCs w:val="28"/>
        </w:rPr>
        <w:t>Посуда</w:t>
      </w:r>
      <w:r w:rsidR="00787574" w:rsidRPr="00787574">
        <w:rPr>
          <w:rFonts w:ascii="Times New Roman" w:hAnsi="Times New Roman" w:cs="Times New Roman"/>
          <w:sz w:val="28"/>
          <w:szCs w:val="28"/>
        </w:rPr>
        <w:t>.</w:t>
      </w:r>
    </w:p>
    <w:p w:rsidR="00787574" w:rsidRPr="00787574" w:rsidRDefault="0059401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Взрослый</w:t>
      </w:r>
      <w:r w:rsidR="00787574" w:rsidRPr="0078757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87574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-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Молод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787574">
        <w:rPr>
          <w:rFonts w:ascii="Times New Roman CYR" w:hAnsi="Times New Roman CYR" w:cs="Times New Roman CYR"/>
          <w:sz w:val="28"/>
          <w:szCs w:val="28"/>
        </w:rPr>
        <w:t>ц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! </w:t>
      </w:r>
      <w:r w:rsidR="00787574">
        <w:rPr>
          <w:rFonts w:ascii="Times New Roman CYR" w:hAnsi="Times New Roman CYR" w:cs="Times New Roman CYR"/>
          <w:sz w:val="28"/>
          <w:szCs w:val="28"/>
        </w:rPr>
        <w:t>А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почему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посуда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названа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«</w:t>
      </w:r>
      <w:r w:rsidR="00787574">
        <w:rPr>
          <w:rFonts w:ascii="Times New Roman CYR" w:hAnsi="Times New Roman CYR" w:cs="Times New Roman CYR"/>
          <w:sz w:val="28"/>
          <w:szCs w:val="28"/>
        </w:rPr>
        <w:t>рукотворной</w:t>
      </w:r>
      <w:r w:rsidR="00787574" w:rsidRPr="00787574">
        <w:rPr>
          <w:rFonts w:ascii="Times New Roman" w:hAnsi="Times New Roman" w:cs="Times New Roman"/>
          <w:sz w:val="28"/>
          <w:szCs w:val="28"/>
        </w:rPr>
        <w:t>»?</w:t>
      </w:r>
    </w:p>
    <w:p w:rsidR="00787574" w:rsidRPr="00787574" w:rsidRDefault="0059401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Ребенок</w:t>
      </w:r>
      <w:r w:rsidR="00787574" w:rsidRPr="0078757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87574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- Потому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что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посуда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сделана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руками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человека</w:t>
      </w:r>
      <w:r w:rsidR="00787574" w:rsidRPr="00787574">
        <w:rPr>
          <w:rFonts w:ascii="Times New Roman" w:hAnsi="Times New Roman" w:cs="Times New Roman"/>
          <w:sz w:val="28"/>
          <w:szCs w:val="28"/>
        </w:rPr>
        <w:t>.</w:t>
      </w:r>
    </w:p>
    <w:p w:rsidR="00787574" w:rsidRPr="00787574" w:rsidRDefault="0059401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Взрослый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: </w:t>
      </w:r>
      <w:r w:rsidR="00787574">
        <w:rPr>
          <w:rFonts w:ascii="Times New Roman CYR" w:hAnsi="Times New Roman CYR" w:cs="Times New Roman CYR"/>
          <w:sz w:val="28"/>
          <w:szCs w:val="28"/>
        </w:rPr>
        <w:t>- Как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87574">
        <w:rPr>
          <w:rFonts w:ascii="Times New Roman CYR" w:hAnsi="Times New Roman CYR" w:cs="Times New Roman CYR"/>
          <w:sz w:val="28"/>
          <w:szCs w:val="28"/>
        </w:rPr>
        <w:t>ы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понимае</w:t>
      </w:r>
      <w:r>
        <w:rPr>
          <w:rFonts w:ascii="Times New Roman CYR" w:hAnsi="Times New Roman CYR" w:cs="Times New Roman CYR"/>
          <w:sz w:val="28"/>
          <w:szCs w:val="28"/>
        </w:rPr>
        <w:t>шь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выражение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«</w:t>
      </w:r>
      <w:r w:rsidR="00787574">
        <w:rPr>
          <w:rFonts w:ascii="Times New Roman CYR" w:hAnsi="Times New Roman CYR" w:cs="Times New Roman CYR"/>
          <w:sz w:val="28"/>
          <w:szCs w:val="28"/>
        </w:rPr>
        <w:t>воды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не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боюсь</w:t>
      </w:r>
      <w:r w:rsidR="00787574" w:rsidRPr="00787574">
        <w:rPr>
          <w:rFonts w:ascii="Times New Roman" w:hAnsi="Times New Roman" w:cs="Times New Roman"/>
          <w:sz w:val="28"/>
          <w:szCs w:val="28"/>
        </w:rPr>
        <w:t>»?</w:t>
      </w:r>
    </w:p>
    <w:p w:rsidR="00787574" w:rsidRPr="00787574" w:rsidRDefault="0059401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Ребенок</w:t>
      </w:r>
      <w:r w:rsidR="00787574" w:rsidRPr="0078757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87574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Значит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, </w:t>
      </w:r>
      <w:r w:rsidR="00787574">
        <w:rPr>
          <w:rFonts w:ascii="Times New Roman CYR" w:hAnsi="Times New Roman CYR" w:cs="Times New Roman CYR"/>
          <w:sz w:val="28"/>
          <w:szCs w:val="28"/>
        </w:rPr>
        <w:t>посуду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можно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мыть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и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с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ней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ничего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не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случится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. </w:t>
      </w:r>
      <w:r w:rsidR="00787574">
        <w:rPr>
          <w:rFonts w:ascii="Times New Roman CYR" w:hAnsi="Times New Roman CYR" w:cs="Times New Roman CYR"/>
          <w:sz w:val="28"/>
          <w:szCs w:val="28"/>
        </w:rPr>
        <w:t>А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еще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в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нее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можно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наливать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жидкости</w:t>
      </w:r>
      <w:r w:rsidR="00787574" w:rsidRPr="00787574">
        <w:rPr>
          <w:rFonts w:ascii="Times New Roman" w:hAnsi="Times New Roman" w:cs="Times New Roman"/>
          <w:sz w:val="28"/>
          <w:szCs w:val="28"/>
        </w:rPr>
        <w:t>.</w:t>
      </w:r>
    </w:p>
    <w:p w:rsidR="00787574" w:rsidRPr="00787574" w:rsidRDefault="0059401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Взрослый</w:t>
      </w:r>
      <w:r w:rsidR="00787574" w:rsidRPr="0078757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787574">
        <w:rPr>
          <w:rFonts w:ascii="Times New Roman CYR" w:hAnsi="Times New Roman CYR" w:cs="Times New Roman CYR"/>
          <w:sz w:val="28"/>
          <w:szCs w:val="28"/>
        </w:rPr>
        <w:t>- Что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значит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«</w:t>
      </w:r>
      <w:r w:rsidR="00787574">
        <w:rPr>
          <w:rFonts w:ascii="Times New Roman CYR" w:hAnsi="Times New Roman CYR" w:cs="Times New Roman CYR"/>
          <w:sz w:val="28"/>
          <w:szCs w:val="28"/>
        </w:rPr>
        <w:t>годится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для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еды</w:t>
      </w:r>
      <w:r w:rsidR="00787574" w:rsidRPr="00787574">
        <w:rPr>
          <w:rFonts w:ascii="Times New Roman" w:hAnsi="Times New Roman" w:cs="Times New Roman"/>
          <w:sz w:val="28"/>
          <w:szCs w:val="28"/>
        </w:rPr>
        <w:t>»?</w:t>
      </w:r>
    </w:p>
    <w:p w:rsidR="00787574" w:rsidRPr="00787574" w:rsidRDefault="0059401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Ребенок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: </w:t>
      </w:r>
      <w:r w:rsidR="008529D3">
        <w:rPr>
          <w:rFonts w:ascii="Times New Roman" w:hAnsi="Times New Roman" w:cs="Times New Roman"/>
          <w:sz w:val="28"/>
          <w:szCs w:val="28"/>
        </w:rPr>
        <w:t>-</w:t>
      </w:r>
      <w:r w:rsidR="008529D3">
        <w:rPr>
          <w:rFonts w:ascii="Times New Roman CYR" w:hAnsi="Times New Roman CYR" w:cs="Times New Roman CYR"/>
          <w:sz w:val="28"/>
          <w:szCs w:val="28"/>
        </w:rPr>
        <w:t xml:space="preserve"> Значит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, </w:t>
      </w:r>
      <w:r w:rsidR="00787574">
        <w:rPr>
          <w:rFonts w:ascii="Times New Roman CYR" w:hAnsi="Times New Roman CYR" w:cs="Times New Roman CYR"/>
          <w:sz w:val="28"/>
          <w:szCs w:val="28"/>
        </w:rPr>
        <w:t>в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посуде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можно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готовить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пищу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, </w:t>
      </w:r>
      <w:r w:rsidR="00787574">
        <w:rPr>
          <w:rFonts w:ascii="Times New Roman CYR" w:hAnsi="Times New Roman CYR" w:cs="Times New Roman CYR"/>
          <w:sz w:val="28"/>
          <w:szCs w:val="28"/>
        </w:rPr>
        <w:t>ее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используют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для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еды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и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питья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, </w:t>
      </w:r>
      <w:r w:rsidR="00787574">
        <w:rPr>
          <w:rFonts w:ascii="Times New Roman CYR" w:hAnsi="Times New Roman CYR" w:cs="Times New Roman CYR"/>
          <w:sz w:val="28"/>
          <w:szCs w:val="28"/>
        </w:rPr>
        <w:t>в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ней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можно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хранить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продукты</w:t>
      </w:r>
      <w:r w:rsidR="00787574" w:rsidRPr="00787574">
        <w:rPr>
          <w:rFonts w:ascii="Times New Roman" w:hAnsi="Times New Roman" w:cs="Times New Roman"/>
          <w:sz w:val="28"/>
          <w:szCs w:val="28"/>
        </w:rPr>
        <w:t>.</w:t>
      </w:r>
    </w:p>
    <w:p w:rsidR="00787574" w:rsidRPr="00787574" w:rsidRDefault="0059401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Взрослый</w:t>
      </w:r>
      <w:r w:rsidR="00787574" w:rsidRPr="0078757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787574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 как ты думаешь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, </w:t>
      </w:r>
      <w:r w:rsidR="00787574">
        <w:rPr>
          <w:rFonts w:ascii="Times New Roman CYR" w:hAnsi="Times New Roman CYR" w:cs="Times New Roman CYR"/>
          <w:sz w:val="28"/>
          <w:szCs w:val="28"/>
        </w:rPr>
        <w:t>почему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посуде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говорится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, </w:t>
      </w:r>
      <w:r w:rsidR="00787574">
        <w:rPr>
          <w:rFonts w:ascii="Times New Roman CYR" w:hAnsi="Times New Roman CYR" w:cs="Times New Roman CYR"/>
          <w:sz w:val="28"/>
          <w:szCs w:val="28"/>
        </w:rPr>
        <w:t>что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она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«</w:t>
      </w:r>
      <w:r w:rsidR="00787574">
        <w:rPr>
          <w:rFonts w:ascii="Times New Roman CYR" w:hAnsi="Times New Roman CYR" w:cs="Times New Roman CYR"/>
          <w:sz w:val="28"/>
          <w:szCs w:val="28"/>
        </w:rPr>
        <w:t>звучащая</w:t>
      </w:r>
      <w:r w:rsidR="00787574" w:rsidRPr="00787574">
        <w:rPr>
          <w:rFonts w:ascii="Times New Roman" w:hAnsi="Times New Roman" w:cs="Times New Roman"/>
          <w:sz w:val="28"/>
          <w:szCs w:val="28"/>
        </w:rPr>
        <w:t>»?</w:t>
      </w:r>
    </w:p>
    <w:p w:rsidR="00787574" w:rsidRPr="00787574" w:rsidRDefault="00594014" w:rsidP="007875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Ребенок</w:t>
      </w:r>
      <w:r w:rsidR="00787574" w:rsidRPr="0078757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787574">
        <w:rPr>
          <w:rFonts w:ascii="Times New Roman CYR" w:hAnsi="Times New Roman CYR" w:cs="Times New Roman CYR"/>
          <w:sz w:val="28"/>
          <w:szCs w:val="28"/>
        </w:rPr>
        <w:t>- Потому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что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если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стучать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по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ней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, </w:t>
      </w:r>
      <w:r w:rsidR="00787574">
        <w:rPr>
          <w:rFonts w:ascii="Times New Roman CYR" w:hAnsi="Times New Roman CYR" w:cs="Times New Roman CYR"/>
          <w:sz w:val="28"/>
          <w:szCs w:val="28"/>
        </w:rPr>
        <w:t>то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она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будет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издавать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разные</w:t>
      </w:r>
      <w:r w:rsidR="00787574" w:rsidRPr="00787574">
        <w:rPr>
          <w:rFonts w:ascii="Times New Roman" w:hAnsi="Times New Roman" w:cs="Times New Roman"/>
          <w:sz w:val="28"/>
          <w:szCs w:val="28"/>
        </w:rPr>
        <w:t xml:space="preserve"> </w:t>
      </w:r>
      <w:r w:rsidR="00787574">
        <w:rPr>
          <w:rFonts w:ascii="Times New Roman CYR" w:hAnsi="Times New Roman CYR" w:cs="Times New Roman CYR"/>
          <w:sz w:val="28"/>
          <w:szCs w:val="28"/>
        </w:rPr>
        <w:t>звуки</w:t>
      </w:r>
      <w:r w:rsidR="00787574" w:rsidRPr="00787574">
        <w:rPr>
          <w:rFonts w:ascii="Times New Roman" w:hAnsi="Times New Roman" w:cs="Times New Roman"/>
          <w:sz w:val="28"/>
          <w:szCs w:val="28"/>
        </w:rPr>
        <w:t>.</w:t>
      </w:r>
    </w:p>
    <w:p w:rsidR="00787574" w:rsidRPr="00787574" w:rsidRDefault="00594014" w:rsidP="007875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Загадки</w:t>
      </w:r>
    </w:p>
    <w:p w:rsidR="00594014" w:rsidRDefault="00594014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Взрослый</w:t>
      </w:r>
      <w:r w:rsidR="00787574" w:rsidRPr="0078757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787574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Молодец! </w:t>
      </w:r>
      <w:r w:rsidR="00787574">
        <w:rPr>
          <w:rFonts w:ascii="Times New Roman CYR" w:hAnsi="Times New Roman CYR" w:cs="Times New Roman CYR"/>
          <w:sz w:val="28"/>
          <w:szCs w:val="28"/>
        </w:rPr>
        <w:t>Давай</w:t>
      </w:r>
      <w:r>
        <w:rPr>
          <w:rFonts w:ascii="Times New Roman CYR" w:hAnsi="Times New Roman CYR" w:cs="Times New Roman CYR"/>
          <w:sz w:val="28"/>
          <w:szCs w:val="28"/>
        </w:rPr>
        <w:t xml:space="preserve"> поотгадываем еще несколько загадок. </w:t>
      </w:r>
    </w:p>
    <w:p w:rsidR="00594014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D5E2D">
        <w:rPr>
          <w:rFonts w:ascii="Times New Roman CYR" w:hAnsi="Times New Roman CYR" w:cs="Times New Roman CYR"/>
          <w:sz w:val="28"/>
          <w:szCs w:val="28"/>
        </w:rPr>
        <w:t>Он округлый, но не шар,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Медный - не монета,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В нём пылает алый жар,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Им вода согрета.</w:t>
      </w:r>
      <w:r w:rsidRPr="004D5E2D">
        <w:rPr>
          <w:rFonts w:ascii="Times New Roman CYR" w:hAnsi="Times New Roman CYR" w:cs="Times New Roman CYR"/>
          <w:sz w:val="28"/>
          <w:szCs w:val="28"/>
        </w:rPr>
        <w:br/>
      </w:r>
      <w:r w:rsidRPr="004D5E2D">
        <w:rPr>
          <w:rFonts w:ascii="Times New Roman CYR" w:hAnsi="Times New Roman CYR" w:cs="Times New Roman CYR"/>
          <w:sz w:val="28"/>
          <w:szCs w:val="28"/>
        </w:rPr>
        <w:lastRenderedPageBreak/>
        <w:t>Чай готовить он мастак,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Чайник вспомнил даром!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Ведь зовут его в веках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Люди… Самоваром!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*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Среди ложек я полковник.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И зовут меня… Половник!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*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Суп, салат, пюре, котлеты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Подают всегда в … (Тарелке)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А на чай и простоквашу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Подставляй, дружочек, … (Чашку)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*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На плите - кастрюль начальник.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Толстый, длинноносый… (Чайник)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*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По моей тарелке лодочка плывёт.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Лодочку с едою отправляю в рот.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(Ложка)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*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Чайника подружка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Имеет два ушка,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Варит кашу, суп для Юли.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И зовут её… (Кастрюлей)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*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Будет вкусная еда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С золотою коркою,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Если пользуешься ты…</w:t>
      </w:r>
      <w:r w:rsidRPr="004D5E2D">
        <w:rPr>
          <w:rFonts w:ascii="Times New Roman CYR" w:hAnsi="Times New Roman CYR" w:cs="Times New Roman CYR"/>
          <w:sz w:val="28"/>
          <w:szCs w:val="28"/>
        </w:rPr>
        <w:br/>
        <w:t>Верно, сковородкою!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Взрослый: </w:t>
      </w:r>
      <w:r>
        <w:rPr>
          <w:rFonts w:ascii="Times New Roman CYR" w:hAnsi="Times New Roman CYR" w:cs="Times New Roman CYR"/>
          <w:sz w:val="28"/>
          <w:szCs w:val="28"/>
        </w:rPr>
        <w:t>- Ты отлично справился с загадками</w:t>
      </w:r>
      <w:r>
        <w:rPr>
          <w:rFonts w:ascii="Times New Roman CYR" w:hAnsi="Times New Roman CYR" w:cs="Times New Roman CYR"/>
          <w:sz w:val="28"/>
          <w:szCs w:val="28"/>
        </w:rPr>
        <w:t xml:space="preserve">. А знаешь ли ты, что посуда появилась очень давно. </w:t>
      </w:r>
      <w:r>
        <w:rPr>
          <w:rFonts w:ascii="Times New Roman CYR" w:hAnsi="Times New Roman CYR" w:cs="Times New Roman CYR"/>
          <w:sz w:val="28"/>
          <w:szCs w:val="28"/>
        </w:rPr>
        <w:t>Посудой люди пользовались с древних времён. Давай</w:t>
      </w:r>
      <w:r>
        <w:rPr>
          <w:rFonts w:ascii="Times New Roman CYR" w:hAnsi="Times New Roman CYR" w:cs="Times New Roman CYR"/>
          <w:sz w:val="28"/>
          <w:szCs w:val="28"/>
        </w:rPr>
        <w:t xml:space="preserve"> сейчас</w:t>
      </w:r>
      <w:r>
        <w:rPr>
          <w:rFonts w:ascii="Times New Roman CYR" w:hAnsi="Times New Roman CYR" w:cs="Times New Roman CYR"/>
          <w:sz w:val="28"/>
          <w:szCs w:val="28"/>
        </w:rPr>
        <w:t xml:space="preserve"> посмотрим небольшой мультик об истории посуды.</w:t>
      </w:r>
    </w:p>
    <w:p w:rsidR="004D5E2D" w:rsidRPr="004D5E2D" w:rsidRDefault="004D5E2D" w:rsidP="004D5E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4D5E2D">
        <w:rPr>
          <w:rFonts w:ascii="Times New Roman CYR" w:hAnsi="Times New Roman CYR" w:cs="Times New Roman CYR"/>
          <w:i/>
          <w:iCs/>
          <w:sz w:val="28"/>
          <w:szCs w:val="28"/>
        </w:rPr>
        <w:t>Просмотр мультика «Фиксики. Из истории посуды»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Взрослый</w:t>
      </w:r>
      <w:r w:rsidRPr="0078757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В мультике говорили про посуду из разных материалов, поэтому давай сейчас поиграем с мячом в игру «Какой, какая, какое». Я буду задавать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вопрос и кидать тебе мяч, а ты будешь отвечать какая посуда и кидать мне мяч обратно.</w:t>
      </w:r>
    </w:p>
    <w:p w:rsidR="004D5E2D" w:rsidRPr="00787574" w:rsidRDefault="004D5E2D" w:rsidP="004D5E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Игра </w:t>
      </w:r>
      <w:r w:rsidRPr="0078757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Какой, какая, какое</w:t>
      </w:r>
      <w:r w:rsidRPr="0078757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столике расставлена посуда из различных материалов.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Бокал из стекла, какой?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стеклянный бокал.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Ложка из дерева, какая?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деревянная ложка.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Тарелка из пластмассы, какая?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пластмассовая тарелка.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Кувшин из глины, какой?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глиняный кувшин.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Сковорода из чугуна, какая?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чугунная сковорода.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Тарелка из картона, какая?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картонная тарелка.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Самовар из железа, какой?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железный самовар.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Ковш из металла, какой?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металлический ковш.</w:t>
      </w:r>
    </w:p>
    <w:p w:rsidR="004D5E2D" w:rsidRDefault="004D5E2D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Блюдо из серебра, какое?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серебряное блюдо.</w:t>
      </w:r>
    </w:p>
    <w:p w:rsidR="00AF3748" w:rsidRDefault="00AF3748" w:rsidP="004D5E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F3748">
        <w:rPr>
          <w:rFonts w:ascii="Times New Roman CYR" w:hAnsi="Times New Roman CYR" w:cs="Times New Roman CYR"/>
          <w:i/>
          <w:iCs/>
          <w:sz w:val="28"/>
          <w:szCs w:val="28"/>
        </w:rPr>
        <w:t>Взрослый</w:t>
      </w:r>
      <w:r>
        <w:rPr>
          <w:rFonts w:ascii="Times New Roman CYR" w:hAnsi="Times New Roman CYR" w:cs="Times New Roman CYR"/>
          <w:sz w:val="28"/>
          <w:szCs w:val="28"/>
        </w:rPr>
        <w:t>: - Молодец! Давай еще поиграем</w:t>
      </w:r>
    </w:p>
    <w:p w:rsidR="00AF3748" w:rsidRPr="00787574" w:rsidRDefault="00AF3748" w:rsidP="00AF37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Игра с мячом </w:t>
      </w:r>
      <w:r w:rsidRPr="0078757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Назови ласково</w:t>
      </w:r>
      <w:r w:rsidRPr="0078757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</w:p>
    <w:p w:rsidR="00AF3748" w:rsidRDefault="00AF3748" w:rsidP="00AF37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буду называть посуду, а ты должен назвать эту же посуду ласково. Например, чашка – чашечка. Понял?</w:t>
      </w:r>
    </w:p>
    <w:p w:rsidR="00AF3748" w:rsidRDefault="00AF3748" w:rsidP="00AF37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Предложите следующие слова: ложка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тарелка, кружка, вилка, стакан, блюдце, кастрюля, чайник, сковорода.</w:t>
      </w:r>
    </w:p>
    <w:p w:rsidR="00AF3748" w:rsidRDefault="00AF3748" w:rsidP="00AF37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Взрослый: - Теперь игра посложнее. Я буду называть продукт питания, а ты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говорить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называется посуда для этого продукта. Например, посуда для селедки – это селедочница, для хлеба - хлебница и т.д.</w:t>
      </w:r>
    </w:p>
    <w:p w:rsidR="00AF3748" w:rsidRDefault="00AF3748" w:rsidP="00AF374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Игра   "Как называется посуда для…"</w:t>
      </w:r>
    </w:p>
    <w:p w:rsidR="00AF3748" w:rsidRDefault="00AF3748" w:rsidP="00AF37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Конфет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конфетница</w:t>
      </w:r>
      <w:proofErr w:type="spellEnd"/>
    </w:p>
    <w:p w:rsidR="00AF3748" w:rsidRDefault="00AF3748" w:rsidP="00AF37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Салата - салатница</w:t>
      </w:r>
    </w:p>
    <w:p w:rsidR="00AF3748" w:rsidRDefault="00AF3748" w:rsidP="00AF37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Сухарей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сухарница                                    </w:t>
      </w:r>
    </w:p>
    <w:p w:rsidR="00AF3748" w:rsidRDefault="00AF3748" w:rsidP="00AF37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Масла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масленка</w:t>
      </w:r>
    </w:p>
    <w:p w:rsidR="00AF3748" w:rsidRDefault="00AF3748" w:rsidP="00AF37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Молока - молочник                          </w:t>
      </w:r>
    </w:p>
    <w:p w:rsidR="00AF3748" w:rsidRDefault="00AF3748" w:rsidP="00AF37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Соли - солонка</w:t>
      </w:r>
    </w:p>
    <w:p w:rsidR="00AF3748" w:rsidRDefault="00AF3748" w:rsidP="00AF37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Сахара </w:t>
      </w:r>
      <w:r w:rsidR="009D2CB6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сахарница</w:t>
      </w:r>
    </w:p>
    <w:p w:rsidR="009D2CB6" w:rsidRPr="009D2CB6" w:rsidRDefault="009D2CB6" w:rsidP="009D2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D2CB6">
        <w:rPr>
          <w:rFonts w:ascii="Times New Roman CYR" w:hAnsi="Times New Roman CYR" w:cs="Times New Roman CYR"/>
          <w:i/>
          <w:iCs/>
          <w:sz w:val="28"/>
          <w:szCs w:val="28"/>
        </w:rPr>
        <w:t>Рисование</w:t>
      </w:r>
    </w:p>
    <w:p w:rsidR="00787574" w:rsidRDefault="008529D3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Взрослый: 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Мы отлично справились, а теперь давай вспомним и назовем </w:t>
      </w:r>
      <w:r w:rsidR="00787574">
        <w:rPr>
          <w:rFonts w:ascii="Times New Roman CYR" w:hAnsi="Times New Roman CYR" w:cs="Times New Roman CYR"/>
          <w:sz w:val="28"/>
          <w:szCs w:val="28"/>
        </w:rPr>
        <w:t>столовые приборы, которыми мы пользуемся для еды? (Ложка, вилка, нож)</w:t>
      </w:r>
    </w:p>
    <w:p w:rsidR="00787574" w:rsidRDefault="00787574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какой посуде готовят пищу? (Кастрюля, сковородка, противень и т.п.)</w:t>
      </w:r>
    </w:p>
    <w:p w:rsidR="00787574" w:rsidRDefault="00787574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называется эта посуда? (Кухонная)</w:t>
      </w:r>
    </w:p>
    <w:p w:rsidR="00787574" w:rsidRDefault="00787574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Какой посудой мы пользуемся, когда пьём чай? (Чашка, блюдце, сахарница, заварной чайник,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конфетница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т.п.)</w:t>
      </w:r>
    </w:p>
    <w:p w:rsidR="00787574" w:rsidRDefault="00787574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называется эта посуда? (Чайная)</w:t>
      </w:r>
    </w:p>
    <w:p w:rsidR="00787574" w:rsidRDefault="00787574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 называется посуда, из которой едим (принимаем пищу)? (Столовая)</w:t>
      </w:r>
    </w:p>
    <w:p w:rsidR="00787574" w:rsidRDefault="00787574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Назови столовую посуду. (Глубокая тарелка, мелкая тарелка, супница, салатница, солонка, селёдочница и т.д.)</w:t>
      </w:r>
    </w:p>
    <w:p w:rsidR="003057D2" w:rsidRDefault="008529D3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А теперь давай немного отдохнем и порисуем. </w:t>
      </w:r>
      <w:r w:rsidR="003057D2">
        <w:rPr>
          <w:rFonts w:ascii="Times New Roman CYR" w:hAnsi="Times New Roman CYR" w:cs="Times New Roman CYR"/>
          <w:sz w:val="28"/>
          <w:szCs w:val="28"/>
        </w:rPr>
        <w:t>Давай нарисуем твою любимую чашку (кружку), пойдем принесем её и нарисуем (</w:t>
      </w:r>
      <w:r w:rsidR="003057D2" w:rsidRPr="003057D2">
        <w:rPr>
          <w:rFonts w:ascii="Times New Roman CYR" w:hAnsi="Times New Roman CYR" w:cs="Times New Roman CYR"/>
          <w:b/>
          <w:bCs/>
          <w:sz w:val="28"/>
          <w:szCs w:val="28"/>
        </w:rPr>
        <w:t>в приложении есть пример как рисовать чашку</w:t>
      </w:r>
      <w:r w:rsidR="003057D2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кружку</w:t>
      </w:r>
      <w:r w:rsidR="003057D2">
        <w:rPr>
          <w:rFonts w:ascii="Times New Roman CYR" w:hAnsi="Times New Roman CYR" w:cs="Times New Roman CYR"/>
          <w:sz w:val="28"/>
          <w:szCs w:val="28"/>
        </w:rPr>
        <w:t>)</w:t>
      </w:r>
    </w:p>
    <w:p w:rsidR="00391F90" w:rsidRPr="00391F90" w:rsidRDefault="00391F90" w:rsidP="00391F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91F90">
        <w:rPr>
          <w:rFonts w:ascii="Times New Roman CYR" w:hAnsi="Times New Roman CYR" w:cs="Times New Roman CYR"/>
          <w:i/>
          <w:iCs/>
          <w:sz w:val="28"/>
          <w:szCs w:val="28"/>
        </w:rPr>
        <w:t>Рисование на заданную тему простыми и цветными карандашами на листе формата А4</w:t>
      </w:r>
    </w:p>
    <w:p w:rsidR="00391F90" w:rsidRDefault="00391F90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После окончания рисования, попросить ребенка рассказать о своем рисунке. Далее, если вы видите, что ребенок устал, то сделайте перерыв, смену деятельности, а спустя время вернитесь к беседе.</w:t>
      </w:r>
    </w:p>
    <w:p w:rsidR="00787574" w:rsidRDefault="00391F90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 w:rsidR="00594014">
        <w:rPr>
          <w:rFonts w:ascii="Times New Roman CYR" w:hAnsi="Times New Roman CYR" w:cs="Times New Roman CYR"/>
          <w:i/>
          <w:iCs/>
          <w:sz w:val="28"/>
          <w:szCs w:val="28"/>
        </w:rPr>
        <w:t>зрослый</w:t>
      </w:r>
      <w:r w:rsidR="00787574"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 w:rsidR="00787574">
        <w:rPr>
          <w:rFonts w:ascii="Times New Roman CYR" w:hAnsi="Times New Roman CYR" w:cs="Times New Roman CYR"/>
          <w:sz w:val="28"/>
          <w:szCs w:val="28"/>
        </w:rPr>
        <w:t xml:space="preserve"> -</w:t>
      </w:r>
      <w:proofErr w:type="gramEnd"/>
      <w:r w:rsidR="00787574">
        <w:rPr>
          <w:rFonts w:ascii="Times New Roman CYR" w:hAnsi="Times New Roman CYR" w:cs="Times New Roman CYR"/>
          <w:sz w:val="28"/>
          <w:szCs w:val="28"/>
        </w:rPr>
        <w:t xml:space="preserve"> А как нужно относиться к посуде?</w:t>
      </w:r>
    </w:p>
    <w:p w:rsidR="00787574" w:rsidRDefault="00787574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 очень бережно относятся к посуде, поскольку она может разбиться, и пропадает труд человека, который её делал. Посуду моют, чистят, вытирают,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чтобы она всегда была чистой и из неё приятно было есть. Как надо ухаживать за посудой: сначала тарелки и чашки освобождают от остатков пищи, затем моют горячей водой с мылом или другими моющими средствами, затем её основательно прополаскивают. Ставят в сушку, вытирают убирают в шкаф.</w:t>
      </w:r>
    </w:p>
    <w:p w:rsidR="00391F90" w:rsidRDefault="00391F90" w:rsidP="00787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бывают и такие люди, кто не очень хорошо относится к посуде. Давай устраивайся поудобнее и посмотри, что однажды произошло с ребятами и посудой, которую они не захотели мыть.</w:t>
      </w:r>
    </w:p>
    <w:p w:rsidR="00391F90" w:rsidRDefault="00391F90" w:rsidP="00391F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91F90">
        <w:rPr>
          <w:rFonts w:ascii="Times New Roman CYR" w:hAnsi="Times New Roman CYR" w:cs="Times New Roman CYR"/>
          <w:i/>
          <w:iCs/>
          <w:sz w:val="28"/>
          <w:szCs w:val="28"/>
        </w:rPr>
        <w:t>Просмотр выпуска передачи «</w:t>
      </w:r>
      <w:proofErr w:type="spellStart"/>
      <w:r w:rsidRPr="00391F90">
        <w:rPr>
          <w:rFonts w:ascii="Times New Roman CYR" w:hAnsi="Times New Roman CYR" w:cs="Times New Roman CYR"/>
          <w:i/>
          <w:iCs/>
          <w:sz w:val="28"/>
          <w:szCs w:val="28"/>
        </w:rPr>
        <w:t>АБВГдейка</w:t>
      </w:r>
      <w:proofErr w:type="spellEnd"/>
      <w:r w:rsidRPr="00391F90"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 w:rsidRPr="00391F90">
        <w:rPr>
          <w:rFonts w:ascii="Times New Roman CYR" w:hAnsi="Times New Roman CYR" w:cs="Times New Roman CYR"/>
          <w:i/>
          <w:iCs/>
          <w:sz w:val="28"/>
          <w:szCs w:val="28"/>
        </w:rPr>
        <w:t xml:space="preserve">Как появилась </w:t>
      </w:r>
      <w:proofErr w:type="spellStart"/>
      <w:r w:rsidRPr="00391F90">
        <w:rPr>
          <w:rFonts w:ascii="Times New Roman CYR" w:hAnsi="Times New Roman CYR" w:cs="Times New Roman CYR"/>
          <w:i/>
          <w:iCs/>
          <w:sz w:val="28"/>
          <w:szCs w:val="28"/>
        </w:rPr>
        <w:t>посуда</w:t>
      </w:r>
      <w:r w:rsidRPr="00391F90">
        <w:rPr>
          <w:rFonts w:ascii="Times New Roman CYR" w:hAnsi="Times New Roman CYR" w:cs="Times New Roman CYR"/>
          <w:i/>
          <w:iCs/>
          <w:sz w:val="28"/>
          <w:szCs w:val="28"/>
        </w:rPr>
        <w:t>»</w:t>
      </w:r>
      <w:proofErr w:type="spellEnd"/>
    </w:p>
    <w:p w:rsidR="00391F90" w:rsidRP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391F90">
        <w:rPr>
          <w:rFonts w:ascii="Times New Roman CYR" w:hAnsi="Times New Roman CYR" w:cs="Times New Roman CYR"/>
          <w:sz w:val="28"/>
          <w:szCs w:val="28"/>
          <w:u w:val="single"/>
        </w:rPr>
        <w:t>Подведение итога: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91F90">
        <w:rPr>
          <w:rFonts w:ascii="Times New Roman CYR" w:hAnsi="Times New Roman CYR" w:cs="Times New Roman CYR"/>
          <w:i/>
          <w:iCs/>
          <w:sz w:val="28"/>
          <w:szCs w:val="28"/>
        </w:rPr>
        <w:t>Взрослый:</w:t>
      </w:r>
      <w:r>
        <w:rPr>
          <w:rFonts w:ascii="Times New Roman CYR" w:hAnsi="Times New Roman CYR" w:cs="Times New Roman CYR"/>
          <w:sz w:val="28"/>
          <w:szCs w:val="28"/>
        </w:rPr>
        <w:t xml:space="preserve"> - Как много мы сегодня с тобой узнали о посуде. И напоследок послушай стихотворение: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 не было посуды,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пришлось бы очень худо.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бы тут же из людей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Превратились в дикарей: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Брали мясо бы руками,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Разрывали бы зубами,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Пили воду бы в реке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в грязном ручейке.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счастью, помогает всюду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различная посуда: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неё еду кладут,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неё едят и пьют.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Сохраняют в ней продукты: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 и масло, хлеб и фрукты…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ней готовят сотни блюд-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Варят, жарят и пекут!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56814">
        <w:rPr>
          <w:rFonts w:ascii="Times New Roman CYR" w:hAnsi="Times New Roman CYR" w:cs="Times New Roman CYR"/>
          <w:i/>
          <w:iCs/>
          <w:sz w:val="28"/>
          <w:szCs w:val="28"/>
        </w:rPr>
        <w:t>Взрослый:</w:t>
      </w:r>
      <w:r>
        <w:rPr>
          <w:rFonts w:ascii="Times New Roman CYR" w:hAnsi="Times New Roman CYR" w:cs="Times New Roman CYR"/>
          <w:sz w:val="28"/>
          <w:szCs w:val="28"/>
        </w:rPr>
        <w:t xml:space="preserve"> - Понравилось ли тебе сегодня наша беседа о посуде?  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Вспомни, какая бывает посуда, как ее используют?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6814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6814">
        <w:rPr>
          <w:rFonts w:ascii="Times New Roman CYR" w:hAnsi="Times New Roman CYR" w:cs="Times New Roman CYR"/>
          <w:sz w:val="28"/>
          <w:szCs w:val="28"/>
        </w:rPr>
        <w:t>Как называется п</w:t>
      </w:r>
      <w:r>
        <w:rPr>
          <w:rFonts w:ascii="Times New Roman CYR" w:hAnsi="Times New Roman CYR" w:cs="Times New Roman CYR"/>
          <w:sz w:val="28"/>
          <w:szCs w:val="28"/>
        </w:rPr>
        <w:t>осуда, в которой готовят пищу, она нужна на кухне</w:t>
      </w:r>
      <w:r w:rsidR="00B56814">
        <w:rPr>
          <w:rFonts w:ascii="Times New Roman CYR" w:hAnsi="Times New Roman CYR" w:cs="Times New Roman CYR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кухонная посуда</w:t>
      </w:r>
      <w:r w:rsidR="00B56814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56814">
        <w:rPr>
          <w:rFonts w:ascii="Times New Roman CYR" w:hAnsi="Times New Roman CYR" w:cs="Times New Roman CYR"/>
          <w:sz w:val="28"/>
          <w:szCs w:val="28"/>
        </w:rPr>
        <w:t>Как называется посуда</w:t>
      </w:r>
      <w:r>
        <w:rPr>
          <w:rFonts w:ascii="Times New Roman CYR" w:hAnsi="Times New Roman CYR" w:cs="Times New Roman CYR"/>
          <w:sz w:val="28"/>
          <w:szCs w:val="28"/>
        </w:rPr>
        <w:t>, которой пользуются во время обеда за столом</w:t>
      </w:r>
      <w:r w:rsidR="00B56814">
        <w:rPr>
          <w:rFonts w:ascii="Times New Roman CYR" w:hAnsi="Times New Roman CYR" w:cs="Times New Roman CYR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столовая посуда</w:t>
      </w:r>
      <w:r w:rsidR="00B56814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91F90" w:rsidRDefault="00391F90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56814">
        <w:rPr>
          <w:rFonts w:ascii="Times New Roman CYR" w:hAnsi="Times New Roman CYR" w:cs="Times New Roman CYR"/>
          <w:sz w:val="28"/>
          <w:szCs w:val="28"/>
        </w:rPr>
        <w:t>Как называется посуда</w:t>
      </w:r>
      <w:r>
        <w:rPr>
          <w:rFonts w:ascii="Times New Roman CYR" w:hAnsi="Times New Roman CYR" w:cs="Times New Roman CYR"/>
          <w:sz w:val="28"/>
          <w:szCs w:val="28"/>
        </w:rPr>
        <w:t xml:space="preserve"> для того, чтобы пить чай</w:t>
      </w:r>
      <w:r w:rsidR="00B56814">
        <w:rPr>
          <w:rFonts w:ascii="Times New Roman CYR" w:hAnsi="Times New Roman CYR" w:cs="Times New Roman CYR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чайная</w:t>
      </w:r>
      <w:r w:rsidR="00B56814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91F90" w:rsidRDefault="00B56814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Молодец! Мы сегодня с тобой </w:t>
      </w:r>
      <w:r w:rsidR="00391F90">
        <w:rPr>
          <w:rFonts w:ascii="Times New Roman CYR" w:hAnsi="Times New Roman CYR" w:cs="Times New Roman CYR"/>
          <w:sz w:val="28"/>
          <w:szCs w:val="28"/>
        </w:rPr>
        <w:t>хорошо поработали</w:t>
      </w:r>
      <w:r>
        <w:rPr>
          <w:rFonts w:ascii="Times New Roman CYR" w:hAnsi="Times New Roman CYR" w:cs="Times New Roman CYR"/>
          <w:sz w:val="28"/>
          <w:szCs w:val="28"/>
        </w:rPr>
        <w:t>, теперь можно отдохнуть и пойти попить чай</w:t>
      </w:r>
      <w:r w:rsidR="00391F90">
        <w:rPr>
          <w:rFonts w:ascii="Times New Roman CYR" w:hAnsi="Times New Roman CYR" w:cs="Times New Roman CYR"/>
          <w:sz w:val="28"/>
          <w:szCs w:val="28"/>
        </w:rPr>
        <w:t xml:space="preserve">! </w:t>
      </w:r>
    </w:p>
    <w:p w:rsidR="009D2CB6" w:rsidRDefault="009D2CB6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D2CB6" w:rsidRDefault="009D2CB6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D2CB6" w:rsidRDefault="009D2CB6" w:rsidP="00391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D2CB6" w:rsidRDefault="009D2CB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9D2CB6" w:rsidRDefault="009D2CB6" w:rsidP="009D2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  <w:r w:rsidR="003057D2">
        <w:rPr>
          <w:rFonts w:ascii="Times New Roman CYR" w:hAnsi="Times New Roman CYR" w:cs="Times New Roman CYR"/>
          <w:sz w:val="28"/>
          <w:szCs w:val="28"/>
        </w:rPr>
        <w:t>1</w:t>
      </w:r>
    </w:p>
    <w:p w:rsidR="003057D2" w:rsidRDefault="00556DB9" w:rsidP="009D2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508000</wp:posOffset>
            </wp:positionV>
            <wp:extent cx="6802120" cy="4695825"/>
            <wp:effectExtent l="0" t="0" r="0" b="9525"/>
            <wp:wrapTight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7D2">
        <w:rPr>
          <w:rFonts w:ascii="Times New Roman CYR" w:hAnsi="Times New Roman CYR" w:cs="Times New Roman CYR"/>
          <w:sz w:val="28"/>
          <w:szCs w:val="28"/>
        </w:rPr>
        <w:t xml:space="preserve">Рисование чашки </w:t>
      </w:r>
    </w:p>
    <w:p w:rsidR="003057D2" w:rsidRDefault="003057D2" w:rsidP="009D2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2CB6" w:rsidRDefault="009D2CB6" w:rsidP="009D2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7D2" w:rsidRDefault="003057D2" w:rsidP="009D2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7D2" w:rsidRDefault="003057D2" w:rsidP="009D2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7D2" w:rsidRDefault="003057D2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567106" w:rsidRDefault="003057D2" w:rsidP="009D2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:rsidR="003057D2" w:rsidRDefault="003057D2" w:rsidP="009D2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Рисование кружки</w:t>
      </w:r>
    </w:p>
    <w:p w:rsidR="009D2CB6" w:rsidRDefault="00567106" w:rsidP="009D2C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5414010" cy="7810500"/>
            <wp:effectExtent l="0" t="0" r="0" b="0"/>
            <wp:wrapTight wrapText="bothSides">
              <wp:wrapPolygon edited="0">
                <wp:start x="0" y="0"/>
                <wp:lineTo x="0" y="21547"/>
                <wp:lineTo x="21509" y="21547"/>
                <wp:lineTo x="2150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567106" w:rsidRDefault="00567106">
      <w:pPr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</w:p>
    <w:p w:rsidR="00BD0B17" w:rsidRPr="00567106" w:rsidRDefault="00BD0B17" w:rsidP="00567106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67106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Составлено с использованием материалов интернет-сайтов:</w:t>
      </w:r>
    </w:p>
    <w:p w:rsidR="00E263F0" w:rsidRDefault="00E263F0" w:rsidP="001B0039">
      <w:pPr>
        <w:rPr>
          <w:rFonts w:ascii="Times New Roman CYR" w:hAnsi="Times New Roman CYR" w:cs="Times New Roman CYR"/>
          <w:sz w:val="28"/>
          <w:szCs w:val="28"/>
        </w:rPr>
      </w:pPr>
      <w:r w:rsidRPr="00567106">
        <w:rPr>
          <w:rFonts w:ascii="Times New Roman CYR" w:hAnsi="Times New Roman CYR" w:cs="Times New Roman CYR"/>
          <w:sz w:val="28"/>
          <w:szCs w:val="28"/>
        </w:rPr>
        <w:t>https://ped-kopilka.ru</w:t>
      </w:r>
    </w:p>
    <w:p w:rsidR="00E263F0" w:rsidRDefault="00BD0B17" w:rsidP="001B0039">
      <w:pPr>
        <w:rPr>
          <w:rFonts w:ascii="Times New Roman CYR" w:hAnsi="Times New Roman CYR" w:cs="Times New Roman CYR"/>
          <w:sz w:val="28"/>
          <w:szCs w:val="28"/>
        </w:rPr>
      </w:pPr>
      <w:r w:rsidRPr="00567106">
        <w:rPr>
          <w:rFonts w:ascii="Times New Roman CYR" w:hAnsi="Times New Roman CYR" w:cs="Times New Roman CYR"/>
          <w:sz w:val="28"/>
          <w:szCs w:val="28"/>
        </w:rPr>
        <w:t>https://kopilkaurokov.ru/doshkolnoeObrazovanie</w:t>
      </w:r>
    </w:p>
    <w:p w:rsidR="00BD0B17" w:rsidRDefault="00BD0B17" w:rsidP="001B0039">
      <w:pPr>
        <w:rPr>
          <w:rFonts w:ascii="Times New Roman CYR" w:hAnsi="Times New Roman CYR" w:cs="Times New Roman CYR"/>
          <w:sz w:val="28"/>
          <w:szCs w:val="28"/>
        </w:rPr>
      </w:pPr>
      <w:r w:rsidRPr="00BD0B17">
        <w:rPr>
          <w:rFonts w:ascii="Times New Roman CYR" w:hAnsi="Times New Roman CYR" w:cs="Times New Roman CYR"/>
          <w:sz w:val="28"/>
          <w:szCs w:val="28"/>
        </w:rPr>
        <w:t>https://uchitelya.com/pedagogika</w:t>
      </w:r>
    </w:p>
    <w:p w:rsidR="00BD0B17" w:rsidRDefault="00BD0B17" w:rsidP="001B0039">
      <w:pPr>
        <w:rPr>
          <w:rFonts w:ascii="Times New Roman CYR" w:hAnsi="Times New Roman CYR" w:cs="Times New Roman CYR"/>
          <w:sz w:val="28"/>
          <w:szCs w:val="28"/>
        </w:rPr>
      </w:pPr>
      <w:r w:rsidRPr="00BD0B17">
        <w:rPr>
          <w:rFonts w:ascii="Times New Roman CYR" w:hAnsi="Times New Roman CYR" w:cs="Times New Roman CYR"/>
          <w:sz w:val="28"/>
          <w:szCs w:val="28"/>
        </w:rPr>
        <w:t>https://www.happy-kids.ru/page.php?id=162</w:t>
      </w:r>
    </w:p>
    <w:p w:rsidR="00515314" w:rsidRDefault="00515314" w:rsidP="001B0039">
      <w:pPr>
        <w:rPr>
          <w:rFonts w:ascii="Times New Roman CYR" w:hAnsi="Times New Roman CYR" w:cs="Times New Roman CYR"/>
          <w:sz w:val="28"/>
          <w:szCs w:val="28"/>
        </w:rPr>
      </w:pPr>
      <w:r w:rsidRPr="00515314">
        <w:rPr>
          <w:rFonts w:ascii="Times New Roman CYR" w:hAnsi="Times New Roman CYR" w:cs="Times New Roman CYR"/>
          <w:sz w:val="28"/>
          <w:szCs w:val="28"/>
        </w:rPr>
        <w:t>https://www.youtube.com</w:t>
      </w:r>
    </w:p>
    <w:p w:rsidR="00515314" w:rsidRDefault="00E263F0" w:rsidP="001B0039">
      <w:pPr>
        <w:rPr>
          <w:rFonts w:ascii="Times New Roman CYR" w:hAnsi="Times New Roman CYR" w:cs="Times New Roman CYR"/>
          <w:sz w:val="28"/>
          <w:szCs w:val="28"/>
        </w:rPr>
      </w:pPr>
      <w:r w:rsidRPr="00567106">
        <w:rPr>
          <w:rFonts w:ascii="Times New Roman CYR" w:hAnsi="Times New Roman CYR" w:cs="Times New Roman CYR"/>
          <w:sz w:val="28"/>
          <w:szCs w:val="28"/>
        </w:rPr>
        <w:t>http://www.tvc.ru</w:t>
      </w:r>
    </w:p>
    <w:p w:rsidR="00E263F0" w:rsidRDefault="00E263F0" w:rsidP="001B0039">
      <w:pPr>
        <w:rPr>
          <w:rFonts w:ascii="Times New Roman CYR" w:hAnsi="Times New Roman CYR" w:cs="Times New Roman CYR"/>
          <w:sz w:val="28"/>
          <w:szCs w:val="28"/>
        </w:rPr>
      </w:pPr>
    </w:p>
    <w:p w:rsidR="001B0039" w:rsidRPr="001B0039" w:rsidRDefault="001B0039" w:rsidP="001B0039">
      <w:pPr>
        <w:rPr>
          <w:rFonts w:ascii="Times New Roman CYR" w:hAnsi="Times New Roman CYR" w:cs="Times New Roman CYR"/>
          <w:sz w:val="28"/>
          <w:szCs w:val="28"/>
        </w:rPr>
      </w:pPr>
    </w:p>
    <w:sectPr w:rsidR="001B0039" w:rsidRPr="001B00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14"/>
    <w:rsid w:val="001B0039"/>
    <w:rsid w:val="002C5C14"/>
    <w:rsid w:val="003057D2"/>
    <w:rsid w:val="00391F90"/>
    <w:rsid w:val="004D5E2D"/>
    <w:rsid w:val="00515314"/>
    <w:rsid w:val="00556DB9"/>
    <w:rsid w:val="00567106"/>
    <w:rsid w:val="00594014"/>
    <w:rsid w:val="005E0CC5"/>
    <w:rsid w:val="006D521D"/>
    <w:rsid w:val="00787574"/>
    <w:rsid w:val="008529D3"/>
    <w:rsid w:val="009D2CB6"/>
    <w:rsid w:val="00AE0E9F"/>
    <w:rsid w:val="00AF3748"/>
    <w:rsid w:val="00B12713"/>
    <w:rsid w:val="00B56814"/>
    <w:rsid w:val="00BD0B17"/>
    <w:rsid w:val="00E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7F86"/>
  <w15:docId w15:val="{FBD72271-47A4-4E99-8313-75BD7E1C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3F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6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Alena</cp:lastModifiedBy>
  <cp:revision>3</cp:revision>
  <dcterms:created xsi:type="dcterms:W3CDTF">2020-04-10T09:55:00Z</dcterms:created>
  <dcterms:modified xsi:type="dcterms:W3CDTF">2020-04-10T09:56:00Z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20271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