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89" w:rsidRPr="00F8508C" w:rsidRDefault="00353A89" w:rsidP="00235146">
      <w:pPr>
        <w:spacing w:line="271" w:lineRule="auto"/>
        <w:ind w:right="74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pt;margin-top:0;width:515.65pt;height:684pt;z-index:251658240">
            <v:imagedata r:id="rId5" o:title="" croptop="3323f" cropbottom="8215f" cropleft="6843f" cropright="2807f" blacklevel="1966f"/>
          </v:shape>
        </w:pict>
      </w: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9pt;width:513pt;height:713.85pt;z-index:251659264">
            <v:imagedata r:id="rId6" o:title="" croptop="2106f" cropbottom="4941f" cropleft="4816f" cropright="3041f" blacklevel="1966f"/>
          </v:shape>
        </w:pict>
      </w: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Default="00353A89" w:rsidP="00235146">
      <w:pPr>
        <w:spacing w:line="271" w:lineRule="auto"/>
        <w:ind w:right="74"/>
        <w:jc w:val="center"/>
        <w:rPr>
          <w:bCs/>
          <w:sz w:val="28"/>
          <w:szCs w:val="28"/>
        </w:rPr>
      </w:pPr>
    </w:p>
    <w:p w:rsidR="00353A89" w:rsidRPr="00F8508C" w:rsidRDefault="00353A89" w:rsidP="00235146">
      <w:pPr>
        <w:spacing w:line="271" w:lineRule="auto"/>
        <w:ind w:right="74"/>
        <w:jc w:val="center"/>
        <w:rPr>
          <w:sz w:val="28"/>
          <w:szCs w:val="28"/>
        </w:rPr>
      </w:pPr>
    </w:p>
    <w:p w:rsidR="00353A89" w:rsidRPr="00F8508C" w:rsidRDefault="00353A89" w:rsidP="00235146">
      <w:pPr>
        <w:spacing w:line="326" w:lineRule="exact"/>
        <w:ind w:right="74"/>
        <w:rPr>
          <w:sz w:val="28"/>
          <w:szCs w:val="28"/>
        </w:rPr>
      </w:pPr>
    </w:p>
    <w:p w:rsidR="00353A89" w:rsidRPr="00510888" w:rsidRDefault="00353A89" w:rsidP="00235146">
      <w:pPr>
        <w:spacing w:line="326" w:lineRule="exact"/>
        <w:ind w:right="74"/>
        <w:rPr>
          <w:sz w:val="28"/>
          <w:szCs w:val="28"/>
        </w:rPr>
      </w:pPr>
    </w:p>
    <w:p w:rsidR="00353A89" w:rsidRPr="00615E0C" w:rsidRDefault="00353A89" w:rsidP="00235146">
      <w:pPr>
        <w:spacing w:line="326" w:lineRule="exact"/>
        <w:ind w:right="74"/>
        <w:rPr>
          <w:sz w:val="28"/>
          <w:szCs w:val="28"/>
        </w:rPr>
      </w:pPr>
    </w:p>
    <w:p w:rsidR="00353A89" w:rsidRDefault="00353A89" w:rsidP="00510888">
      <w:pPr>
        <w:tabs>
          <w:tab w:val="left" w:pos="4300"/>
        </w:tabs>
        <w:ind w:left="3932"/>
        <w:rPr>
          <w:b/>
          <w:bCs/>
          <w:sz w:val="28"/>
          <w:szCs w:val="28"/>
        </w:rPr>
      </w:pPr>
    </w:p>
    <w:p w:rsidR="00353A89" w:rsidRPr="00F8508C" w:rsidRDefault="00353A89">
      <w:pPr>
        <w:numPr>
          <w:ilvl w:val="0"/>
          <w:numId w:val="1"/>
        </w:numPr>
        <w:tabs>
          <w:tab w:val="left" w:pos="4300"/>
        </w:tabs>
        <w:ind w:left="4300" w:hanging="368"/>
        <w:rPr>
          <w:b/>
          <w:bCs/>
          <w:sz w:val="28"/>
          <w:szCs w:val="28"/>
        </w:rPr>
      </w:pPr>
      <w:r w:rsidRPr="00F8508C">
        <w:rPr>
          <w:b/>
          <w:bCs/>
          <w:sz w:val="28"/>
          <w:szCs w:val="28"/>
        </w:rPr>
        <w:t>Общие положения</w:t>
      </w:r>
    </w:p>
    <w:p w:rsidR="00353A89" w:rsidRPr="00F8508C" w:rsidRDefault="00353A89">
      <w:pPr>
        <w:spacing w:line="327" w:lineRule="exact"/>
        <w:rPr>
          <w:sz w:val="28"/>
          <w:szCs w:val="28"/>
        </w:rPr>
      </w:pPr>
    </w:p>
    <w:p w:rsidR="00353A89" w:rsidRPr="00F8508C" w:rsidRDefault="00353A89" w:rsidP="00182D31">
      <w:pPr>
        <w:spacing w:line="273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1.1. Настоящее положение об индивидуальном образовательном маршруте воспитанника (далее – Поло</w:t>
      </w:r>
      <w:r>
        <w:rPr>
          <w:sz w:val="28"/>
          <w:szCs w:val="28"/>
        </w:rPr>
        <w:t>жение) муниципального</w:t>
      </w:r>
      <w:r w:rsidRPr="00F8508C">
        <w:rPr>
          <w:sz w:val="28"/>
          <w:szCs w:val="28"/>
        </w:rPr>
        <w:t xml:space="preserve"> дошкольного образовательн</w:t>
      </w:r>
      <w:r>
        <w:rPr>
          <w:sz w:val="28"/>
          <w:szCs w:val="28"/>
        </w:rPr>
        <w:t>ого учреждения «Детский сад № 170</w:t>
      </w:r>
      <w:r w:rsidRPr="00F8508C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ДОУ)</w:t>
      </w:r>
      <w:r w:rsidRPr="00F8508C">
        <w:rPr>
          <w:sz w:val="28"/>
          <w:szCs w:val="28"/>
        </w:rPr>
        <w:t xml:space="preserve"> разработано в соответствии с нормативными документами:</w:t>
      </w:r>
    </w:p>
    <w:p w:rsidR="00353A89" w:rsidRPr="00F8508C" w:rsidRDefault="00353A89" w:rsidP="00182D31">
      <w:pPr>
        <w:spacing w:line="19" w:lineRule="exact"/>
        <w:jc w:val="both"/>
        <w:rPr>
          <w:sz w:val="28"/>
          <w:szCs w:val="28"/>
        </w:rPr>
      </w:pPr>
    </w:p>
    <w:p w:rsidR="00353A89" w:rsidRPr="00F8508C" w:rsidRDefault="00353A89" w:rsidP="00182D31">
      <w:pPr>
        <w:numPr>
          <w:ilvl w:val="0"/>
          <w:numId w:val="16"/>
        </w:numPr>
        <w:tabs>
          <w:tab w:val="clear" w:pos="720"/>
          <w:tab w:val="num" w:pos="540"/>
          <w:tab w:val="left" w:pos="1676"/>
        </w:tabs>
        <w:spacing w:line="264" w:lineRule="auto"/>
        <w:ind w:left="540" w:hanging="540"/>
        <w:jc w:val="both"/>
        <w:rPr>
          <w:rFonts w:ascii="Symbol" w:hAnsi="Symbol" w:cs="Symbol"/>
          <w:color w:val="1E0B16"/>
          <w:sz w:val="28"/>
          <w:szCs w:val="28"/>
        </w:rPr>
      </w:pPr>
      <w:r w:rsidRPr="00F8508C">
        <w:rPr>
          <w:color w:val="1E0B16"/>
          <w:sz w:val="28"/>
          <w:szCs w:val="28"/>
        </w:rPr>
        <w:t>Федеральным законом от 29.12.2012 № 273-ФЗ (ред. от 23.07.2013) «Об образовании в Российской Федерации»;</w:t>
      </w:r>
    </w:p>
    <w:p w:rsidR="00353A89" w:rsidRPr="00F8508C" w:rsidRDefault="00353A89" w:rsidP="00182D31">
      <w:pPr>
        <w:tabs>
          <w:tab w:val="num" w:pos="540"/>
        </w:tabs>
        <w:spacing w:line="26" w:lineRule="exact"/>
        <w:ind w:left="540" w:hanging="540"/>
        <w:jc w:val="both"/>
        <w:rPr>
          <w:rFonts w:ascii="Symbol" w:hAnsi="Symbol" w:cs="Symbol"/>
          <w:color w:val="1E0B16"/>
          <w:sz w:val="28"/>
          <w:szCs w:val="28"/>
        </w:rPr>
      </w:pPr>
    </w:p>
    <w:p w:rsidR="00353A89" w:rsidRPr="00F8508C" w:rsidRDefault="00353A89" w:rsidP="00182D31">
      <w:pPr>
        <w:numPr>
          <w:ilvl w:val="0"/>
          <w:numId w:val="16"/>
        </w:numPr>
        <w:tabs>
          <w:tab w:val="clear" w:pos="720"/>
          <w:tab w:val="num" w:pos="540"/>
          <w:tab w:val="left" w:pos="1676"/>
        </w:tabs>
        <w:spacing w:line="264" w:lineRule="auto"/>
        <w:ind w:left="540" w:hanging="540"/>
        <w:jc w:val="both"/>
        <w:rPr>
          <w:rFonts w:ascii="Symbol" w:hAnsi="Symbol" w:cs="Symbol"/>
          <w:color w:val="1E0B16"/>
          <w:sz w:val="28"/>
          <w:szCs w:val="28"/>
        </w:rPr>
      </w:pPr>
      <w:r>
        <w:rPr>
          <w:color w:val="1E0B16"/>
          <w:sz w:val="28"/>
          <w:szCs w:val="28"/>
        </w:rPr>
        <w:t xml:space="preserve">Федеральным государственным образовательным стандартом дошкольного образования (далле – ФГОС ДО), утвержденным </w:t>
      </w:r>
      <w:r w:rsidRPr="00F8508C">
        <w:rPr>
          <w:color w:val="1E0B16"/>
          <w:sz w:val="28"/>
          <w:szCs w:val="28"/>
        </w:rPr>
        <w:t xml:space="preserve">Приказом Минобрнауки РФ от 17.10.2013 </w:t>
      </w:r>
      <w:r>
        <w:rPr>
          <w:color w:val="1E0B16"/>
          <w:sz w:val="28"/>
          <w:szCs w:val="28"/>
        </w:rPr>
        <w:t xml:space="preserve">№ 1155 </w:t>
      </w:r>
      <w:r w:rsidRPr="00F8508C">
        <w:rPr>
          <w:color w:val="1E0B16"/>
          <w:sz w:val="28"/>
          <w:szCs w:val="28"/>
        </w:rPr>
        <w:t>«Об утверждении федерального государственного образовательного стандарта дошкольного образования»;</w:t>
      </w:r>
    </w:p>
    <w:p w:rsidR="00353A89" w:rsidRPr="00F8508C" w:rsidRDefault="00353A89" w:rsidP="00182D31">
      <w:pPr>
        <w:tabs>
          <w:tab w:val="num" w:pos="540"/>
        </w:tabs>
        <w:spacing w:line="28" w:lineRule="exact"/>
        <w:ind w:left="540" w:hanging="540"/>
        <w:jc w:val="both"/>
        <w:rPr>
          <w:rFonts w:ascii="Symbol" w:hAnsi="Symbol" w:cs="Symbol"/>
          <w:color w:val="1E0B16"/>
          <w:sz w:val="28"/>
          <w:szCs w:val="28"/>
        </w:rPr>
      </w:pPr>
    </w:p>
    <w:p w:rsidR="00353A89" w:rsidRPr="00F8508C" w:rsidRDefault="00353A89" w:rsidP="00182D31">
      <w:pPr>
        <w:numPr>
          <w:ilvl w:val="0"/>
          <w:numId w:val="16"/>
        </w:numPr>
        <w:tabs>
          <w:tab w:val="clear" w:pos="720"/>
          <w:tab w:val="num" w:pos="540"/>
          <w:tab w:val="left" w:pos="1676"/>
        </w:tabs>
        <w:spacing w:line="272" w:lineRule="auto"/>
        <w:ind w:left="540" w:hanging="540"/>
        <w:jc w:val="both"/>
        <w:rPr>
          <w:rFonts w:ascii="Symbol" w:hAnsi="Symbol" w:cs="Symbol"/>
          <w:color w:val="1E0B16"/>
          <w:sz w:val="28"/>
          <w:szCs w:val="28"/>
        </w:rPr>
      </w:pPr>
      <w:r w:rsidRPr="00F8508C">
        <w:rPr>
          <w:sz w:val="28"/>
          <w:szCs w:val="28"/>
        </w:rPr>
        <w:t>СанПиН 2.4.1.3049-</w:t>
      </w:r>
      <w:r>
        <w:rPr>
          <w:sz w:val="28"/>
          <w:szCs w:val="28"/>
        </w:rPr>
        <w:t>13 «Санитарно-эпидемиологическими требованиями</w:t>
      </w:r>
      <w:r w:rsidRPr="00F8508C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</w:t>
      </w:r>
      <w:r>
        <w:rPr>
          <w:sz w:val="28"/>
          <w:szCs w:val="28"/>
        </w:rPr>
        <w:t>низаций», (далее – СанПиН), утвутвержденными П</w:t>
      </w:r>
      <w:r w:rsidRPr="00F8508C">
        <w:rPr>
          <w:sz w:val="28"/>
          <w:szCs w:val="28"/>
        </w:rPr>
        <w:t>остановлением Главного государственного санитарного врача РФ от 15.05.2013 № 26 (зарегистрировано Министерством юстиции РФ 29. 05.2013г., регистрационный № 28564);</w:t>
      </w:r>
    </w:p>
    <w:p w:rsidR="00353A89" w:rsidRPr="00F8508C" w:rsidRDefault="00353A89" w:rsidP="00182D31">
      <w:pPr>
        <w:tabs>
          <w:tab w:val="num" w:pos="540"/>
        </w:tabs>
        <w:spacing w:line="10" w:lineRule="exact"/>
        <w:ind w:left="540" w:hanging="540"/>
        <w:jc w:val="both"/>
        <w:rPr>
          <w:rFonts w:ascii="Symbol" w:hAnsi="Symbol" w:cs="Symbol"/>
          <w:color w:val="1E0B16"/>
          <w:sz w:val="28"/>
          <w:szCs w:val="28"/>
        </w:rPr>
      </w:pPr>
    </w:p>
    <w:p w:rsidR="00353A89" w:rsidRPr="00F8508C" w:rsidRDefault="00353A89" w:rsidP="00182D31">
      <w:pPr>
        <w:numPr>
          <w:ilvl w:val="0"/>
          <w:numId w:val="16"/>
        </w:numPr>
        <w:tabs>
          <w:tab w:val="clear" w:pos="720"/>
          <w:tab w:val="num" w:pos="540"/>
          <w:tab w:val="left" w:pos="1680"/>
        </w:tabs>
        <w:ind w:left="540" w:hanging="540"/>
        <w:jc w:val="both"/>
        <w:rPr>
          <w:rFonts w:ascii="Symbol" w:hAnsi="Symbol" w:cs="Symbol"/>
          <w:color w:val="1E0B16"/>
          <w:sz w:val="28"/>
          <w:szCs w:val="28"/>
        </w:rPr>
      </w:pPr>
      <w:r w:rsidRPr="00F8508C">
        <w:rPr>
          <w:sz w:val="28"/>
          <w:szCs w:val="28"/>
        </w:rPr>
        <w:t>Уставом ДОУ;</w:t>
      </w:r>
    </w:p>
    <w:p w:rsidR="00353A89" w:rsidRPr="00F8508C" w:rsidRDefault="00353A89" w:rsidP="00182D31">
      <w:pPr>
        <w:tabs>
          <w:tab w:val="num" w:pos="540"/>
        </w:tabs>
        <w:spacing w:line="53" w:lineRule="exact"/>
        <w:ind w:left="540" w:hanging="540"/>
        <w:jc w:val="both"/>
        <w:rPr>
          <w:rFonts w:ascii="Symbol" w:hAnsi="Symbol" w:cs="Symbol"/>
          <w:color w:val="1E0B16"/>
          <w:sz w:val="28"/>
          <w:szCs w:val="28"/>
        </w:rPr>
      </w:pPr>
    </w:p>
    <w:p w:rsidR="00353A89" w:rsidRPr="00F8508C" w:rsidRDefault="00353A89" w:rsidP="00182D31">
      <w:pPr>
        <w:numPr>
          <w:ilvl w:val="0"/>
          <w:numId w:val="16"/>
        </w:numPr>
        <w:tabs>
          <w:tab w:val="clear" w:pos="720"/>
          <w:tab w:val="num" w:pos="540"/>
          <w:tab w:val="left" w:pos="1676"/>
        </w:tabs>
        <w:spacing w:line="264" w:lineRule="auto"/>
        <w:ind w:left="540" w:hanging="540"/>
        <w:jc w:val="both"/>
        <w:rPr>
          <w:rFonts w:ascii="Symbol" w:hAnsi="Symbol" w:cs="Symbol"/>
          <w:color w:val="1E0B16"/>
          <w:sz w:val="28"/>
          <w:szCs w:val="28"/>
        </w:rPr>
      </w:pPr>
      <w:r>
        <w:rPr>
          <w:sz w:val="28"/>
          <w:szCs w:val="28"/>
        </w:rPr>
        <w:t>Основной образовательной программой дошкольного образования (далее ООП ДО) МДОУ «Детский сад № 170» и А</w:t>
      </w:r>
      <w:r w:rsidRPr="00F8508C">
        <w:rPr>
          <w:sz w:val="28"/>
          <w:szCs w:val="28"/>
        </w:rPr>
        <w:t>даптированной основно</w:t>
      </w:r>
      <w:r>
        <w:rPr>
          <w:sz w:val="28"/>
          <w:szCs w:val="28"/>
        </w:rPr>
        <w:t>й образовательной программой дошкольного образования (далее АООП ДО) МДОУ «Детский сад № 170»</w:t>
      </w:r>
      <w:r w:rsidRPr="00F8508C">
        <w:rPr>
          <w:sz w:val="28"/>
          <w:szCs w:val="28"/>
        </w:rPr>
        <w:t>.</w:t>
      </w:r>
    </w:p>
    <w:p w:rsidR="00353A89" w:rsidRPr="00F8508C" w:rsidRDefault="00353A89" w:rsidP="00182D31">
      <w:pPr>
        <w:spacing w:line="26" w:lineRule="exact"/>
        <w:jc w:val="both"/>
        <w:rPr>
          <w:sz w:val="28"/>
          <w:szCs w:val="28"/>
        </w:rPr>
      </w:pPr>
    </w:p>
    <w:p w:rsidR="00353A89" w:rsidRPr="00F8508C" w:rsidRDefault="00353A89" w:rsidP="00182D31">
      <w:pPr>
        <w:spacing w:line="271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1.2. Настоящее Положение определяет структуру, содержание, порядок разработки и утверждения индивидуального образовательного маршрута воспитанника (далее – ИОМ) в ДОУ.</w:t>
      </w:r>
    </w:p>
    <w:p w:rsidR="00353A89" w:rsidRPr="00F8508C" w:rsidRDefault="00353A89" w:rsidP="00182D31">
      <w:pPr>
        <w:spacing w:line="19" w:lineRule="exact"/>
        <w:jc w:val="both"/>
        <w:rPr>
          <w:sz w:val="28"/>
          <w:szCs w:val="28"/>
        </w:rPr>
      </w:pPr>
    </w:p>
    <w:p w:rsidR="00353A89" w:rsidRPr="00F8508C" w:rsidRDefault="00353A89" w:rsidP="00182D31">
      <w:pPr>
        <w:spacing w:line="274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 xml:space="preserve">1.3. Под ИОМ в ДОУ понимается индивидуальный учебный план, обеспечивающий освоение </w:t>
      </w:r>
      <w:r>
        <w:rPr>
          <w:sz w:val="28"/>
          <w:szCs w:val="28"/>
        </w:rPr>
        <w:t xml:space="preserve">ООП ДО МДОУ «Детский сад № 170» или АООП ДО МДОУ «Детский сад № 170»  на основе индивидуализации ее содержания  с учетом особенностей и образовательных потребностей конкретного воспитанника. </w:t>
      </w:r>
      <w:r w:rsidRPr="00F8508C">
        <w:rPr>
          <w:sz w:val="28"/>
          <w:szCs w:val="28"/>
        </w:rPr>
        <w:t>Цель ИОМ в ДОУ – это создание условий, способствующих развитию личности ребенка, обеспечивающих в полной мере реализацию</w:t>
      </w:r>
      <w:r>
        <w:rPr>
          <w:sz w:val="28"/>
          <w:szCs w:val="28"/>
        </w:rPr>
        <w:t xml:space="preserve"> </w:t>
      </w:r>
      <w:r w:rsidRPr="00F8508C">
        <w:rPr>
          <w:sz w:val="28"/>
          <w:szCs w:val="28"/>
        </w:rPr>
        <w:t>его потенциальных возможностей.</w:t>
      </w:r>
    </w:p>
    <w:p w:rsidR="00353A89" w:rsidRPr="00F8508C" w:rsidRDefault="00353A89" w:rsidP="00182D31">
      <w:pPr>
        <w:spacing w:line="273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 xml:space="preserve">1.4. ИОМ является составной частью </w:t>
      </w:r>
      <w:r>
        <w:rPr>
          <w:sz w:val="28"/>
          <w:szCs w:val="28"/>
        </w:rPr>
        <w:t>ООП дошкольного образования или АООП дошкольного образования и призван</w:t>
      </w:r>
      <w:r w:rsidRPr="00F8508C">
        <w:rPr>
          <w:sz w:val="28"/>
          <w:szCs w:val="28"/>
        </w:rPr>
        <w:t xml:space="preserve"> обеспечить учет индивидуальных особенностей образования отдельных категорий детей, в том числе с ограниченными возможностями здоровья (далее – ОВЗ); </w:t>
      </w:r>
      <w:r>
        <w:rPr>
          <w:sz w:val="28"/>
          <w:szCs w:val="28"/>
        </w:rPr>
        <w:t xml:space="preserve">обеспечить освоение ООП ДО или АООП ДО  детьми при наличии  трудностей обучения или находящихся в особой жизненной ситуации; </w:t>
      </w:r>
      <w:r w:rsidRPr="00F8508C">
        <w:rPr>
          <w:sz w:val="28"/>
          <w:szCs w:val="28"/>
        </w:rPr>
        <w:t>создать благоприятные условия развития детей в соответствии</w:t>
      </w:r>
      <w:r>
        <w:rPr>
          <w:sz w:val="28"/>
          <w:szCs w:val="28"/>
        </w:rPr>
        <w:t xml:space="preserve"> с </w:t>
      </w:r>
      <w:r w:rsidRPr="00F8508C">
        <w:rPr>
          <w:sz w:val="28"/>
          <w:szCs w:val="28"/>
        </w:rPr>
        <w:t xml:space="preserve">их возрастными и индивидуальными особенностями и склонностями, развития способностей </w:t>
      </w:r>
      <w:r>
        <w:rPr>
          <w:sz w:val="28"/>
          <w:szCs w:val="28"/>
        </w:rPr>
        <w:t>и творческого потенциала</w:t>
      </w:r>
      <w:r w:rsidRPr="00F8508C">
        <w:rPr>
          <w:sz w:val="28"/>
          <w:szCs w:val="28"/>
        </w:rPr>
        <w:t xml:space="preserve"> ребенка.</w:t>
      </w:r>
    </w:p>
    <w:p w:rsidR="00353A89" w:rsidRPr="00F8508C" w:rsidRDefault="00353A89" w:rsidP="00182D31">
      <w:pPr>
        <w:spacing w:line="26" w:lineRule="exact"/>
        <w:jc w:val="both"/>
        <w:rPr>
          <w:sz w:val="28"/>
          <w:szCs w:val="28"/>
        </w:rPr>
      </w:pPr>
    </w:p>
    <w:p w:rsidR="00353A89" w:rsidRDefault="00353A89" w:rsidP="00182D31">
      <w:pPr>
        <w:spacing w:line="271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1.5. ИОМ реализует право воспитанников на получение образования в объеме, установленно</w:t>
      </w:r>
      <w:r>
        <w:rPr>
          <w:sz w:val="28"/>
          <w:szCs w:val="28"/>
        </w:rPr>
        <w:t>м ФГОС ДО</w:t>
      </w:r>
      <w:r w:rsidRPr="00F8508C">
        <w:rPr>
          <w:sz w:val="28"/>
          <w:szCs w:val="28"/>
        </w:rPr>
        <w:t xml:space="preserve"> с максимальной учебной нагрузкой, соответствующей требованиям СанПиН -2.4.1.3049-13.</w:t>
      </w:r>
    </w:p>
    <w:p w:rsidR="00353A89" w:rsidRDefault="00353A89" w:rsidP="00182D31">
      <w:pPr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 ИОМ учитывает рекомендации Индивидуальной программы реабилитации ребенка-инвалида (при наличии).</w:t>
      </w:r>
    </w:p>
    <w:p w:rsidR="00353A89" w:rsidRPr="00F8508C" w:rsidRDefault="00353A89" w:rsidP="00182D31">
      <w:pPr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 ИОМ разрабатывается и утверждается в ДОУ после диагностического обследования воспитанника.</w:t>
      </w:r>
    </w:p>
    <w:p w:rsidR="00353A89" w:rsidRPr="00F8508C" w:rsidRDefault="00353A89" w:rsidP="00182D31">
      <w:pPr>
        <w:spacing w:line="28" w:lineRule="exact"/>
        <w:jc w:val="both"/>
        <w:rPr>
          <w:sz w:val="28"/>
          <w:szCs w:val="28"/>
        </w:rPr>
      </w:pPr>
    </w:p>
    <w:p w:rsidR="00353A89" w:rsidRPr="00F8508C" w:rsidRDefault="00353A89" w:rsidP="00182D3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F8508C">
        <w:rPr>
          <w:sz w:val="28"/>
          <w:szCs w:val="28"/>
        </w:rPr>
        <w:t>. Координацию работы по ИО</w:t>
      </w:r>
      <w:r>
        <w:rPr>
          <w:sz w:val="28"/>
          <w:szCs w:val="28"/>
        </w:rPr>
        <w:t>М осуществляет психолого-медико-</w:t>
      </w:r>
      <w:r w:rsidRPr="00F8508C">
        <w:rPr>
          <w:sz w:val="28"/>
          <w:szCs w:val="28"/>
        </w:rPr>
        <w:t>педагогический консилиум (далее – ПМПк) в рамках Положения о ПМПк.</w:t>
      </w:r>
    </w:p>
    <w:p w:rsidR="00353A89" w:rsidRPr="00F8508C" w:rsidRDefault="00353A89" w:rsidP="00182D31">
      <w:pPr>
        <w:spacing w:line="26" w:lineRule="exact"/>
        <w:jc w:val="both"/>
        <w:rPr>
          <w:sz w:val="28"/>
          <w:szCs w:val="28"/>
        </w:rPr>
      </w:pPr>
    </w:p>
    <w:p w:rsidR="00353A89" w:rsidRPr="00F8508C" w:rsidRDefault="00353A89" w:rsidP="00182D31">
      <w:pPr>
        <w:spacing w:line="27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F8508C">
        <w:rPr>
          <w:sz w:val="28"/>
          <w:szCs w:val="28"/>
        </w:rPr>
        <w:t>. Непосредственную реализацию ИОМ</w:t>
      </w:r>
      <w:r>
        <w:rPr>
          <w:sz w:val="28"/>
          <w:szCs w:val="28"/>
        </w:rPr>
        <w:t xml:space="preserve"> осуществляют педагоги ДОУ в рамках учебного плана и ведущий специалист (педагог-составитель) данного ИОМ, который также координирует деятельность по составлению и реализации данного ИОМ.</w:t>
      </w:r>
    </w:p>
    <w:p w:rsidR="00353A89" w:rsidRPr="00F8508C" w:rsidRDefault="00353A89" w:rsidP="00182D31">
      <w:pPr>
        <w:spacing w:line="21" w:lineRule="exact"/>
        <w:jc w:val="both"/>
        <w:rPr>
          <w:sz w:val="28"/>
          <w:szCs w:val="28"/>
        </w:rPr>
      </w:pPr>
    </w:p>
    <w:p w:rsidR="00353A89" w:rsidRPr="00F8508C" w:rsidRDefault="00353A89" w:rsidP="00182D3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F8508C">
        <w:rPr>
          <w:sz w:val="28"/>
          <w:szCs w:val="28"/>
        </w:rPr>
        <w:t>. В настоящее Положение в установленном порядке могут вноситься изменения и (или) дополнения.</w:t>
      </w:r>
    </w:p>
    <w:p w:rsidR="00353A89" w:rsidRPr="00F8508C" w:rsidRDefault="00353A89" w:rsidP="00182D31">
      <w:pPr>
        <w:spacing w:line="14" w:lineRule="exact"/>
        <w:jc w:val="both"/>
        <w:rPr>
          <w:sz w:val="28"/>
          <w:szCs w:val="28"/>
        </w:rPr>
      </w:pPr>
    </w:p>
    <w:p w:rsidR="00353A89" w:rsidRPr="00F8508C" w:rsidRDefault="00353A89" w:rsidP="00584C92">
      <w:pPr>
        <w:tabs>
          <w:tab w:val="left" w:pos="1300"/>
          <w:tab w:val="left" w:pos="2240"/>
          <w:tab w:val="left" w:pos="2700"/>
          <w:tab w:val="left" w:pos="4060"/>
          <w:tab w:val="left" w:pos="4400"/>
          <w:tab w:val="left" w:pos="6260"/>
          <w:tab w:val="left" w:pos="7220"/>
          <w:tab w:val="left" w:pos="7920"/>
          <w:tab w:val="left" w:pos="8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F8508C">
        <w:rPr>
          <w:sz w:val="28"/>
          <w:szCs w:val="28"/>
        </w:rPr>
        <w:t>.</w:t>
      </w:r>
      <w:r w:rsidRPr="00F8508C">
        <w:rPr>
          <w:sz w:val="28"/>
          <w:szCs w:val="28"/>
        </w:rPr>
        <w:tab/>
        <w:t>Раб</w:t>
      </w:r>
      <w:r>
        <w:rPr>
          <w:sz w:val="28"/>
          <w:szCs w:val="28"/>
        </w:rPr>
        <w:t>ота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>разработке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 xml:space="preserve">реализации ИОМ строится в соответствии  со </w:t>
      </w:r>
      <w:r w:rsidRPr="00F8508C">
        <w:rPr>
          <w:sz w:val="28"/>
          <w:szCs w:val="28"/>
        </w:rPr>
        <w:t>следующим</w:t>
      </w:r>
      <w:r>
        <w:rPr>
          <w:sz w:val="28"/>
          <w:szCs w:val="28"/>
        </w:rPr>
        <w:t>и</w:t>
      </w:r>
      <w:r w:rsidRPr="00F8508C">
        <w:rPr>
          <w:sz w:val="28"/>
          <w:szCs w:val="28"/>
        </w:rPr>
        <w:t xml:space="preserve"> принципам</w:t>
      </w:r>
      <w:r>
        <w:rPr>
          <w:sz w:val="28"/>
          <w:szCs w:val="28"/>
        </w:rPr>
        <w:t>и</w:t>
      </w:r>
      <w:r w:rsidRPr="00F8508C">
        <w:rPr>
          <w:sz w:val="28"/>
          <w:szCs w:val="28"/>
        </w:rPr>
        <w:t>:</w:t>
      </w:r>
    </w:p>
    <w:p w:rsidR="00353A89" w:rsidRPr="00F8508C" w:rsidRDefault="00353A89" w:rsidP="00182D31">
      <w:pPr>
        <w:spacing w:line="55" w:lineRule="exact"/>
        <w:jc w:val="both"/>
        <w:rPr>
          <w:sz w:val="28"/>
          <w:szCs w:val="28"/>
        </w:rPr>
      </w:pPr>
    </w:p>
    <w:p w:rsidR="00353A89" w:rsidRPr="00F8508C" w:rsidRDefault="00353A89" w:rsidP="00182D31">
      <w:pPr>
        <w:numPr>
          <w:ilvl w:val="0"/>
          <w:numId w:val="4"/>
        </w:numPr>
        <w:tabs>
          <w:tab w:val="left" w:pos="980"/>
        </w:tabs>
        <w:spacing w:line="271" w:lineRule="auto"/>
        <w:jc w:val="both"/>
        <w:rPr>
          <w:rFonts w:ascii="Symbol" w:hAnsi="Symbol" w:cs="Symbol"/>
          <w:sz w:val="28"/>
          <w:szCs w:val="28"/>
        </w:rPr>
      </w:pPr>
      <w:r w:rsidRPr="00F8508C">
        <w:rPr>
          <w:sz w:val="28"/>
          <w:szCs w:val="28"/>
        </w:rPr>
        <w:t>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353A89" w:rsidRPr="00F8508C" w:rsidRDefault="00353A89" w:rsidP="00182D31">
      <w:pPr>
        <w:spacing w:line="10" w:lineRule="exact"/>
        <w:jc w:val="both"/>
        <w:rPr>
          <w:rFonts w:ascii="Symbol" w:hAnsi="Symbol" w:cs="Symbol"/>
          <w:sz w:val="28"/>
          <w:szCs w:val="28"/>
        </w:rPr>
      </w:pPr>
    </w:p>
    <w:p w:rsidR="00353A89" w:rsidRPr="00F8508C" w:rsidRDefault="00353A89" w:rsidP="00182D31">
      <w:pPr>
        <w:numPr>
          <w:ilvl w:val="0"/>
          <w:numId w:val="4"/>
        </w:numPr>
        <w:tabs>
          <w:tab w:val="left" w:pos="980"/>
        </w:tabs>
        <w:jc w:val="both"/>
        <w:rPr>
          <w:rFonts w:ascii="Symbol" w:hAnsi="Symbol" w:cs="Symbol"/>
          <w:sz w:val="28"/>
          <w:szCs w:val="28"/>
        </w:rPr>
      </w:pPr>
      <w:r w:rsidRPr="00F8508C">
        <w:rPr>
          <w:sz w:val="28"/>
          <w:szCs w:val="28"/>
        </w:rPr>
        <w:t>принцип соблюдения интересов ребенка;</w:t>
      </w:r>
    </w:p>
    <w:p w:rsidR="00353A89" w:rsidRPr="00F8508C" w:rsidRDefault="00353A89" w:rsidP="00182D31">
      <w:pPr>
        <w:spacing w:line="53" w:lineRule="exact"/>
        <w:jc w:val="both"/>
        <w:rPr>
          <w:rFonts w:ascii="Symbol" w:hAnsi="Symbol" w:cs="Symbol"/>
          <w:sz w:val="28"/>
          <w:szCs w:val="28"/>
        </w:rPr>
      </w:pPr>
    </w:p>
    <w:p w:rsidR="00353A89" w:rsidRPr="00F8508C" w:rsidRDefault="00353A89" w:rsidP="00182D31">
      <w:pPr>
        <w:numPr>
          <w:ilvl w:val="0"/>
          <w:numId w:val="4"/>
        </w:numPr>
        <w:tabs>
          <w:tab w:val="left" w:pos="980"/>
        </w:tabs>
        <w:spacing w:line="274" w:lineRule="auto"/>
        <w:jc w:val="both"/>
        <w:rPr>
          <w:rFonts w:ascii="Symbol" w:hAnsi="Symbol" w:cs="Symbol"/>
          <w:sz w:val="28"/>
          <w:szCs w:val="28"/>
        </w:rPr>
      </w:pPr>
      <w:r w:rsidRPr="00F8508C">
        <w:rPr>
          <w:sz w:val="28"/>
          <w:szCs w:val="28"/>
        </w:rPr>
        <w:t>принцип опоры на детскую субкультуру. Проектирование деятельности по сопровождению индивидуального развития ребенка должно опираться на знание взрослыми опыта проживания возрастных кризисов. Каждый ребенок, обогащая себя традициями</w:t>
      </w:r>
      <w:r>
        <w:rPr>
          <w:sz w:val="28"/>
          <w:szCs w:val="28"/>
        </w:rPr>
        <w:t>, нормами и способами реагирования в трудных ситуациях</w:t>
      </w:r>
      <w:r w:rsidRPr="00F8508C">
        <w:rPr>
          <w:sz w:val="28"/>
          <w:szCs w:val="28"/>
        </w:rPr>
        <w:t>, выработанными детским сообществом, проживает полноценный детский опыт. Именно это позволяет ему легко входить во взаимодействие со сверстниками и понимать жизнеустройство (формировать картину мира), сообразно своему возрасту.</w:t>
      </w:r>
    </w:p>
    <w:p w:rsidR="00353A89" w:rsidRPr="00F8508C" w:rsidRDefault="00353A89" w:rsidP="00182D31">
      <w:pPr>
        <w:spacing w:line="19" w:lineRule="exact"/>
        <w:jc w:val="both"/>
        <w:rPr>
          <w:rFonts w:ascii="Symbol" w:hAnsi="Symbol" w:cs="Symbol"/>
          <w:sz w:val="28"/>
          <w:szCs w:val="28"/>
        </w:rPr>
      </w:pPr>
    </w:p>
    <w:p w:rsidR="00353A89" w:rsidRPr="00F8508C" w:rsidRDefault="00353A89" w:rsidP="00182D31">
      <w:pPr>
        <w:numPr>
          <w:ilvl w:val="0"/>
          <w:numId w:val="4"/>
        </w:numPr>
        <w:tabs>
          <w:tab w:val="left" w:pos="980"/>
        </w:tabs>
        <w:spacing w:line="272" w:lineRule="auto"/>
        <w:jc w:val="both"/>
        <w:rPr>
          <w:rFonts w:ascii="Symbol" w:hAnsi="Symbol" w:cs="Symbol"/>
          <w:sz w:val="28"/>
          <w:szCs w:val="28"/>
        </w:rPr>
      </w:pPr>
      <w:r w:rsidRPr="00F8508C">
        <w:rPr>
          <w:sz w:val="28"/>
          <w:szCs w:val="28"/>
        </w:rPr>
        <w:t>принцип отказа от усредненного нормирования. Реализация данного принципа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«навешивать ярлыки», понимание того, что есть норма.</w:t>
      </w:r>
    </w:p>
    <w:p w:rsidR="00353A89" w:rsidRPr="00F8508C" w:rsidRDefault="00353A89" w:rsidP="00182D31">
      <w:pPr>
        <w:spacing w:line="18" w:lineRule="exact"/>
        <w:jc w:val="both"/>
        <w:rPr>
          <w:rFonts w:ascii="Symbol" w:hAnsi="Symbol" w:cs="Symbol"/>
          <w:sz w:val="28"/>
          <w:szCs w:val="28"/>
        </w:rPr>
      </w:pPr>
    </w:p>
    <w:p w:rsidR="00353A89" w:rsidRPr="00F8508C" w:rsidRDefault="00353A89" w:rsidP="00182D31">
      <w:pPr>
        <w:numPr>
          <w:ilvl w:val="0"/>
          <w:numId w:val="4"/>
        </w:numPr>
        <w:tabs>
          <w:tab w:val="left" w:pos="980"/>
        </w:tabs>
        <w:spacing w:line="270" w:lineRule="auto"/>
        <w:jc w:val="both"/>
        <w:rPr>
          <w:rFonts w:ascii="Symbol" w:hAnsi="Symbol" w:cs="Symbol"/>
          <w:sz w:val="28"/>
          <w:szCs w:val="28"/>
        </w:rPr>
      </w:pPr>
      <w:r w:rsidRPr="00F8508C">
        <w:rPr>
          <w:sz w:val="28"/>
          <w:szCs w:val="28"/>
        </w:rPr>
        <w:t>Нормы –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</w:t>
      </w:r>
    </w:p>
    <w:p w:rsidR="00353A89" w:rsidRPr="00F8508C" w:rsidRDefault="00353A89" w:rsidP="00182D31">
      <w:pPr>
        <w:spacing w:line="331" w:lineRule="exact"/>
        <w:jc w:val="both"/>
        <w:rPr>
          <w:sz w:val="28"/>
          <w:szCs w:val="28"/>
        </w:rPr>
      </w:pPr>
    </w:p>
    <w:p w:rsidR="00353A89" w:rsidRPr="00F8508C" w:rsidRDefault="00353A89" w:rsidP="001E5625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8508C">
        <w:rPr>
          <w:b/>
          <w:bCs/>
          <w:sz w:val="28"/>
          <w:szCs w:val="28"/>
        </w:rPr>
        <w:t>Цели и задачи Положения</w:t>
      </w:r>
    </w:p>
    <w:p w:rsidR="00353A89" w:rsidRPr="00F8508C" w:rsidRDefault="00353A89" w:rsidP="00182D31">
      <w:pPr>
        <w:spacing w:line="365" w:lineRule="exact"/>
        <w:jc w:val="both"/>
        <w:rPr>
          <w:sz w:val="28"/>
          <w:szCs w:val="28"/>
        </w:rPr>
      </w:pPr>
    </w:p>
    <w:p w:rsidR="00353A89" w:rsidRPr="00F8508C" w:rsidRDefault="00353A89" w:rsidP="00182D31">
      <w:pPr>
        <w:spacing w:line="264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2.1. Целью настоящего Положения является обеспечение реализации права воспитанников в ДОУ на обучение по индивидуальному образовательному маршруту.</w:t>
      </w:r>
    </w:p>
    <w:p w:rsidR="00353A89" w:rsidRPr="00F8508C" w:rsidRDefault="00353A89" w:rsidP="00F85237">
      <w:pPr>
        <w:spacing w:line="275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2.2. Индивидуальный образовательный маршрут – учебный план, обеспечивающий освоение образовательной программы на основе индивидуализации е</w:t>
      </w:r>
      <w:r>
        <w:rPr>
          <w:sz w:val="28"/>
          <w:szCs w:val="28"/>
        </w:rPr>
        <w:t>ё</w:t>
      </w:r>
      <w:r w:rsidRPr="00F8508C">
        <w:rPr>
          <w:sz w:val="28"/>
          <w:szCs w:val="28"/>
        </w:rPr>
        <w:t xml:space="preserve"> содержания с учетом особенностей и образовательных потребностей конкретного воспитанника.</w:t>
      </w:r>
    </w:p>
    <w:p w:rsidR="00353A89" w:rsidRPr="00F8508C" w:rsidRDefault="00353A89" w:rsidP="001E5625">
      <w:pPr>
        <w:tabs>
          <w:tab w:val="left" w:pos="567"/>
        </w:tabs>
        <w:jc w:val="both"/>
        <w:rPr>
          <w:sz w:val="28"/>
          <w:szCs w:val="28"/>
        </w:rPr>
      </w:pPr>
      <w:r w:rsidRPr="00F8508C">
        <w:rPr>
          <w:sz w:val="28"/>
          <w:szCs w:val="28"/>
        </w:rPr>
        <w:t>2.3.</w:t>
      </w:r>
      <w:r w:rsidRPr="00F8508C">
        <w:rPr>
          <w:sz w:val="28"/>
          <w:szCs w:val="28"/>
        </w:rPr>
        <w:tab/>
        <w:t>Задачи настоящего Положения:</w:t>
      </w:r>
    </w:p>
    <w:p w:rsidR="00353A89" w:rsidRPr="00F8508C" w:rsidRDefault="00353A89" w:rsidP="00182D31">
      <w:pPr>
        <w:spacing w:line="70" w:lineRule="exact"/>
        <w:jc w:val="both"/>
        <w:rPr>
          <w:sz w:val="28"/>
          <w:szCs w:val="28"/>
        </w:rPr>
      </w:pPr>
    </w:p>
    <w:p w:rsidR="00353A89" w:rsidRPr="00F8508C" w:rsidRDefault="00353A89" w:rsidP="00182D31">
      <w:pPr>
        <w:numPr>
          <w:ilvl w:val="0"/>
          <w:numId w:val="6"/>
        </w:numPr>
        <w:tabs>
          <w:tab w:val="left" w:pos="980"/>
        </w:tabs>
        <w:spacing w:line="249" w:lineRule="auto"/>
        <w:ind w:right="20"/>
        <w:jc w:val="both"/>
        <w:rPr>
          <w:rFonts w:ascii="Symbol" w:hAnsi="Symbol" w:cs="Symbol"/>
          <w:sz w:val="28"/>
          <w:szCs w:val="28"/>
        </w:rPr>
      </w:pPr>
      <w:r w:rsidRPr="00F8508C">
        <w:rPr>
          <w:sz w:val="28"/>
          <w:szCs w:val="28"/>
        </w:rPr>
        <w:t xml:space="preserve">Определение основных организационных механизмов, реализуемых в ДОУ </w:t>
      </w:r>
      <w:r>
        <w:rPr>
          <w:sz w:val="28"/>
          <w:szCs w:val="28"/>
        </w:rPr>
        <w:t>при обучении</w:t>
      </w:r>
      <w:r w:rsidRPr="00F8508C">
        <w:rPr>
          <w:sz w:val="28"/>
          <w:szCs w:val="28"/>
        </w:rPr>
        <w:t xml:space="preserve"> по индивидуальному образовательному маршруту.</w:t>
      </w:r>
    </w:p>
    <w:p w:rsidR="00353A89" w:rsidRPr="00F8508C" w:rsidRDefault="00353A89" w:rsidP="00182D31">
      <w:pPr>
        <w:spacing w:line="61" w:lineRule="exact"/>
        <w:jc w:val="both"/>
        <w:rPr>
          <w:rFonts w:ascii="Symbol" w:hAnsi="Symbol" w:cs="Symbol"/>
          <w:sz w:val="28"/>
          <w:szCs w:val="28"/>
        </w:rPr>
      </w:pPr>
    </w:p>
    <w:p w:rsidR="00353A89" w:rsidRPr="00F8508C" w:rsidRDefault="00353A89" w:rsidP="00182D31">
      <w:pPr>
        <w:numPr>
          <w:ilvl w:val="0"/>
          <w:numId w:val="6"/>
        </w:numPr>
        <w:tabs>
          <w:tab w:val="left" w:pos="980"/>
        </w:tabs>
        <w:spacing w:line="261" w:lineRule="auto"/>
        <w:jc w:val="both"/>
        <w:rPr>
          <w:rFonts w:ascii="Symbol" w:hAnsi="Symbol" w:cs="Symbol"/>
          <w:sz w:val="28"/>
          <w:szCs w:val="28"/>
        </w:rPr>
      </w:pPr>
      <w:r w:rsidRPr="00F8508C">
        <w:rPr>
          <w:sz w:val="28"/>
          <w:szCs w:val="28"/>
        </w:rPr>
        <w:t>Обеспечение возможности обучения по индивидуальному образовательному маршруту на уровне дошкольного образования в соответствии с установленными требованиями.</w:t>
      </w:r>
    </w:p>
    <w:p w:rsidR="00353A89" w:rsidRPr="00F8508C" w:rsidRDefault="00353A89" w:rsidP="00182D31">
      <w:pPr>
        <w:spacing w:line="47" w:lineRule="exact"/>
        <w:jc w:val="both"/>
        <w:rPr>
          <w:rFonts w:ascii="Symbol" w:hAnsi="Symbol" w:cs="Symbol"/>
          <w:sz w:val="28"/>
          <w:szCs w:val="28"/>
        </w:rPr>
      </w:pPr>
    </w:p>
    <w:p w:rsidR="00353A89" w:rsidRPr="00F8508C" w:rsidRDefault="00353A89" w:rsidP="00182D31">
      <w:pPr>
        <w:numPr>
          <w:ilvl w:val="0"/>
          <w:numId w:val="6"/>
        </w:numPr>
        <w:tabs>
          <w:tab w:val="left" w:pos="980"/>
        </w:tabs>
        <w:spacing w:line="251" w:lineRule="auto"/>
        <w:jc w:val="both"/>
        <w:rPr>
          <w:rFonts w:ascii="Symbol" w:hAnsi="Symbol" w:cs="Symbol"/>
          <w:sz w:val="28"/>
          <w:szCs w:val="28"/>
        </w:rPr>
      </w:pPr>
      <w:r w:rsidRPr="00F8508C">
        <w:rPr>
          <w:sz w:val="28"/>
          <w:szCs w:val="28"/>
        </w:rPr>
        <w:t>Обеспечение соответствия индивидуального образовательного маршрута требованиям государственного образовательного стандарта.</w:t>
      </w:r>
    </w:p>
    <w:p w:rsidR="00353A89" w:rsidRPr="00F8508C" w:rsidRDefault="00353A89" w:rsidP="00182D31">
      <w:pPr>
        <w:spacing w:line="56" w:lineRule="exact"/>
        <w:jc w:val="both"/>
        <w:rPr>
          <w:rFonts w:ascii="Symbol" w:hAnsi="Symbol" w:cs="Symbol"/>
          <w:sz w:val="28"/>
          <w:szCs w:val="28"/>
        </w:rPr>
      </w:pPr>
    </w:p>
    <w:p w:rsidR="00353A89" w:rsidRPr="00F8508C" w:rsidRDefault="00353A89" w:rsidP="00182D31">
      <w:pPr>
        <w:numPr>
          <w:ilvl w:val="0"/>
          <w:numId w:val="6"/>
        </w:numPr>
        <w:tabs>
          <w:tab w:val="left" w:pos="980"/>
        </w:tabs>
        <w:spacing w:line="249" w:lineRule="auto"/>
        <w:jc w:val="both"/>
        <w:rPr>
          <w:rFonts w:ascii="Symbol" w:hAnsi="Symbol" w:cs="Symbol"/>
          <w:sz w:val="28"/>
          <w:szCs w:val="28"/>
        </w:rPr>
      </w:pPr>
      <w:r w:rsidRPr="00F8508C">
        <w:rPr>
          <w:sz w:val="28"/>
          <w:szCs w:val="28"/>
        </w:rPr>
        <w:t>Определение ответственности педагогических работников ДОУ при обучении по индивидуальному образовательному маршруту.</w:t>
      </w:r>
    </w:p>
    <w:p w:rsidR="00353A89" w:rsidRPr="00F8508C" w:rsidRDefault="00353A89" w:rsidP="00F8508C">
      <w:pPr>
        <w:spacing w:line="354" w:lineRule="exact"/>
        <w:rPr>
          <w:sz w:val="28"/>
          <w:szCs w:val="28"/>
        </w:rPr>
      </w:pPr>
    </w:p>
    <w:p w:rsidR="00353A89" w:rsidRPr="00F8508C" w:rsidRDefault="00353A89" w:rsidP="00F85237">
      <w:pPr>
        <w:numPr>
          <w:ilvl w:val="0"/>
          <w:numId w:val="7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F8508C">
        <w:rPr>
          <w:b/>
          <w:bCs/>
          <w:sz w:val="28"/>
          <w:szCs w:val="28"/>
        </w:rPr>
        <w:t>Организационные механизмы</w:t>
      </w:r>
      <w:r>
        <w:rPr>
          <w:b/>
          <w:bCs/>
          <w:sz w:val="28"/>
          <w:szCs w:val="28"/>
        </w:rPr>
        <w:t xml:space="preserve"> и структура ИОМ</w:t>
      </w:r>
    </w:p>
    <w:p w:rsidR="00353A89" w:rsidRPr="00F8508C" w:rsidRDefault="00353A89" w:rsidP="00F85237">
      <w:pPr>
        <w:spacing w:line="366" w:lineRule="exact"/>
        <w:jc w:val="center"/>
        <w:rPr>
          <w:sz w:val="28"/>
          <w:szCs w:val="28"/>
        </w:rPr>
      </w:pPr>
    </w:p>
    <w:p w:rsidR="00353A89" w:rsidRPr="00F8508C" w:rsidRDefault="00353A89" w:rsidP="00F8508C">
      <w:pPr>
        <w:spacing w:line="266" w:lineRule="auto"/>
        <w:rPr>
          <w:sz w:val="28"/>
          <w:szCs w:val="28"/>
        </w:rPr>
      </w:pPr>
      <w:r w:rsidRPr="00F8508C">
        <w:rPr>
          <w:sz w:val="28"/>
          <w:szCs w:val="28"/>
        </w:rPr>
        <w:t>3.1. К основным организационным механизмам, реализуемым в ДОУ с целью соблюдения права воспитанников на обучение по ИОМ относятся:</w:t>
      </w:r>
    </w:p>
    <w:p w:rsidR="00353A89" w:rsidRPr="00F8508C" w:rsidRDefault="00353A89" w:rsidP="00F8508C">
      <w:pPr>
        <w:spacing w:line="24" w:lineRule="exact"/>
        <w:rPr>
          <w:sz w:val="28"/>
          <w:szCs w:val="28"/>
        </w:rPr>
      </w:pPr>
    </w:p>
    <w:p w:rsidR="00353A89" w:rsidRPr="00F8508C" w:rsidRDefault="00353A89" w:rsidP="00F8508C">
      <w:pPr>
        <w:numPr>
          <w:ilvl w:val="0"/>
          <w:numId w:val="8"/>
        </w:numPr>
        <w:tabs>
          <w:tab w:val="left" w:pos="910"/>
        </w:tabs>
        <w:spacing w:line="264" w:lineRule="auto"/>
        <w:rPr>
          <w:sz w:val="28"/>
          <w:szCs w:val="28"/>
        </w:rPr>
      </w:pPr>
      <w:r w:rsidRPr="00F8508C">
        <w:rPr>
          <w:sz w:val="28"/>
          <w:szCs w:val="28"/>
        </w:rPr>
        <w:t>информирование родителей (законных представителей) воспитанников о праве воспитанников на обучение по ИОМ;</w:t>
      </w:r>
    </w:p>
    <w:p w:rsidR="00353A89" w:rsidRPr="00F8508C" w:rsidRDefault="00353A89" w:rsidP="00F8508C">
      <w:pPr>
        <w:spacing w:line="26" w:lineRule="exact"/>
        <w:rPr>
          <w:sz w:val="28"/>
          <w:szCs w:val="28"/>
        </w:rPr>
      </w:pPr>
    </w:p>
    <w:p w:rsidR="00353A89" w:rsidRPr="00F8508C" w:rsidRDefault="00353A89" w:rsidP="00F8508C">
      <w:pPr>
        <w:numPr>
          <w:ilvl w:val="0"/>
          <w:numId w:val="8"/>
        </w:numPr>
        <w:tabs>
          <w:tab w:val="left" w:pos="1028"/>
        </w:tabs>
        <w:spacing w:line="266" w:lineRule="auto"/>
        <w:rPr>
          <w:sz w:val="28"/>
          <w:szCs w:val="28"/>
        </w:rPr>
      </w:pPr>
      <w:r w:rsidRPr="00F8508C">
        <w:rPr>
          <w:sz w:val="28"/>
          <w:szCs w:val="28"/>
        </w:rPr>
        <w:t>выявление особенностей и образовательных потребностей воспитанника, необходимых для разработки ИОМ;</w:t>
      </w:r>
    </w:p>
    <w:p w:rsidR="00353A89" w:rsidRPr="00F8508C" w:rsidRDefault="00353A89" w:rsidP="00F8508C">
      <w:pPr>
        <w:spacing w:line="24" w:lineRule="exact"/>
        <w:rPr>
          <w:sz w:val="28"/>
          <w:szCs w:val="28"/>
        </w:rPr>
      </w:pPr>
    </w:p>
    <w:p w:rsidR="00353A89" w:rsidRPr="00F8508C" w:rsidRDefault="00353A89" w:rsidP="00F8508C">
      <w:pPr>
        <w:numPr>
          <w:ilvl w:val="0"/>
          <w:numId w:val="8"/>
        </w:numPr>
        <w:tabs>
          <w:tab w:val="left" w:pos="1057"/>
        </w:tabs>
        <w:spacing w:line="27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Основной образовательной программы дошкольного образования и А</w:t>
      </w:r>
      <w:r w:rsidRPr="00F8508C">
        <w:rPr>
          <w:sz w:val="28"/>
          <w:szCs w:val="28"/>
        </w:rPr>
        <w:t>даптированной осн</w:t>
      </w:r>
      <w:r>
        <w:rPr>
          <w:sz w:val="28"/>
          <w:szCs w:val="28"/>
        </w:rPr>
        <w:t>овной образовательной программы для дошкольников</w:t>
      </w:r>
      <w:r w:rsidRPr="00F8508C">
        <w:rPr>
          <w:sz w:val="28"/>
          <w:szCs w:val="28"/>
        </w:rPr>
        <w:t xml:space="preserve"> дошкольного образования, вкл</w:t>
      </w:r>
      <w:r>
        <w:rPr>
          <w:sz w:val="28"/>
          <w:szCs w:val="28"/>
        </w:rPr>
        <w:t xml:space="preserve">ючающих в качестве механизма </w:t>
      </w:r>
      <w:r w:rsidRPr="00F8508C">
        <w:rPr>
          <w:sz w:val="28"/>
          <w:szCs w:val="28"/>
        </w:rPr>
        <w:t>реализации индивидуальные образовательные маршруты;</w:t>
      </w:r>
    </w:p>
    <w:p w:rsidR="00353A89" w:rsidRPr="00F8508C" w:rsidRDefault="00353A89" w:rsidP="00F8508C">
      <w:pPr>
        <w:spacing w:line="18" w:lineRule="exact"/>
        <w:rPr>
          <w:sz w:val="28"/>
          <w:szCs w:val="28"/>
        </w:rPr>
      </w:pPr>
    </w:p>
    <w:p w:rsidR="00353A89" w:rsidRPr="00F8508C" w:rsidRDefault="00353A89" w:rsidP="00F85237">
      <w:pPr>
        <w:numPr>
          <w:ilvl w:val="0"/>
          <w:numId w:val="8"/>
        </w:numPr>
        <w:tabs>
          <w:tab w:val="left" w:pos="867"/>
        </w:tabs>
        <w:spacing w:line="265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организация обучения по ИО</w:t>
      </w:r>
      <w:r>
        <w:rPr>
          <w:sz w:val="28"/>
          <w:szCs w:val="28"/>
        </w:rPr>
        <w:t xml:space="preserve">М в соответствии с требованиями </w:t>
      </w:r>
      <w:r w:rsidRPr="00F8508C">
        <w:rPr>
          <w:sz w:val="28"/>
          <w:szCs w:val="28"/>
        </w:rPr>
        <w:t>государственного образовательного стандарта;</w:t>
      </w:r>
    </w:p>
    <w:p w:rsidR="00353A89" w:rsidRPr="00F8508C" w:rsidRDefault="00353A89" w:rsidP="00F85237">
      <w:pPr>
        <w:spacing w:line="24" w:lineRule="exact"/>
        <w:jc w:val="both"/>
        <w:rPr>
          <w:sz w:val="28"/>
          <w:szCs w:val="28"/>
        </w:rPr>
      </w:pPr>
    </w:p>
    <w:p w:rsidR="00353A89" w:rsidRDefault="00353A89" w:rsidP="00F85237">
      <w:pPr>
        <w:numPr>
          <w:ilvl w:val="0"/>
          <w:numId w:val="8"/>
        </w:numPr>
        <w:tabs>
          <w:tab w:val="left" w:pos="982"/>
        </w:tabs>
        <w:spacing w:line="266" w:lineRule="auto"/>
        <w:ind w:right="20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работа по взаимодействию субъектов образовательных отношений внутри педагогического коллектива ДОУ при разработке и реализации ИОМ.</w:t>
      </w:r>
    </w:p>
    <w:p w:rsidR="00353A89" w:rsidRDefault="00353A89" w:rsidP="00F85237">
      <w:pPr>
        <w:tabs>
          <w:tab w:val="left" w:pos="982"/>
        </w:tabs>
        <w:spacing w:line="266" w:lineRule="auto"/>
        <w:ind w:right="20"/>
        <w:jc w:val="both"/>
        <w:rPr>
          <w:sz w:val="28"/>
          <w:szCs w:val="28"/>
        </w:rPr>
      </w:pPr>
    </w:p>
    <w:p w:rsidR="00353A89" w:rsidRDefault="00353A89" w:rsidP="00F85237">
      <w:pPr>
        <w:tabs>
          <w:tab w:val="left" w:pos="982"/>
        </w:tabs>
        <w:spacing w:line="26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3.2. ИОМ имеет следующую структуру:</w:t>
      </w:r>
    </w:p>
    <w:p w:rsidR="00353A89" w:rsidRDefault="00353A89" w:rsidP="00F2034F">
      <w:pPr>
        <w:numPr>
          <w:ilvl w:val="0"/>
          <w:numId w:val="17"/>
        </w:numPr>
        <w:tabs>
          <w:tab w:val="left" w:pos="982"/>
        </w:tabs>
        <w:spacing w:line="26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Название ИОМ (титульный лист)</w:t>
      </w:r>
    </w:p>
    <w:p w:rsidR="00353A89" w:rsidRDefault="00353A89" w:rsidP="00F2034F">
      <w:pPr>
        <w:numPr>
          <w:ilvl w:val="0"/>
          <w:numId w:val="17"/>
        </w:numPr>
        <w:tabs>
          <w:tab w:val="left" w:pos="982"/>
        </w:tabs>
        <w:spacing w:line="26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родителей (законных представителей) на организацию индивидуального образовательного сопровождения</w:t>
      </w:r>
    </w:p>
    <w:p w:rsidR="00353A89" w:rsidRDefault="00353A89" w:rsidP="00F2034F">
      <w:pPr>
        <w:numPr>
          <w:ilvl w:val="0"/>
          <w:numId w:val="17"/>
        </w:numPr>
        <w:tabs>
          <w:tab w:val="left" w:pos="982"/>
        </w:tabs>
        <w:spacing w:line="26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ребенке (информация о составе семьи, состоянии здоровья ребенка)</w:t>
      </w:r>
    </w:p>
    <w:p w:rsidR="00353A89" w:rsidRDefault="00353A89" w:rsidP="00F2034F">
      <w:pPr>
        <w:numPr>
          <w:ilvl w:val="0"/>
          <w:numId w:val="17"/>
        </w:numPr>
        <w:tabs>
          <w:tab w:val="left" w:pos="982"/>
        </w:tabs>
        <w:spacing w:line="26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Карта развития (составляется по результатам оценки освоения ребенком программы и диагностического обследования развития ребенка)</w:t>
      </w:r>
    </w:p>
    <w:p w:rsidR="00353A89" w:rsidRDefault="00353A89" w:rsidP="00F2034F">
      <w:pPr>
        <w:numPr>
          <w:ilvl w:val="0"/>
          <w:numId w:val="17"/>
        </w:numPr>
        <w:tabs>
          <w:tab w:val="left" w:pos="982"/>
        </w:tabs>
        <w:spacing w:line="26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специалистах, участвующих в реализации ИОМ данного воспитанника</w:t>
      </w:r>
    </w:p>
    <w:p w:rsidR="00353A89" w:rsidRDefault="00353A89" w:rsidP="00F2034F">
      <w:pPr>
        <w:numPr>
          <w:ilvl w:val="0"/>
          <w:numId w:val="17"/>
        </w:numPr>
        <w:tabs>
          <w:tab w:val="left" w:pos="982"/>
        </w:tabs>
        <w:spacing w:line="26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Цель, задачи образовательной деятельности с ребенком, с педагогами, с воспитанниками (отражаются формы работы, ожидаемый результат и фактический результат освоения ИОМ.</w:t>
      </w:r>
    </w:p>
    <w:p w:rsidR="00353A89" w:rsidRDefault="00353A89" w:rsidP="00F2034F">
      <w:pPr>
        <w:numPr>
          <w:ilvl w:val="0"/>
          <w:numId w:val="17"/>
        </w:numPr>
        <w:tabs>
          <w:tab w:val="left" w:pos="982"/>
        </w:tabs>
        <w:spacing w:line="26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(используемые педагогические технологии и методы; модернизация РППС (игры, оборудование, материалы)</w:t>
      </w:r>
    </w:p>
    <w:p w:rsidR="00353A89" w:rsidRPr="00F8508C" w:rsidRDefault="00353A89" w:rsidP="00F2034F">
      <w:pPr>
        <w:numPr>
          <w:ilvl w:val="0"/>
          <w:numId w:val="17"/>
        </w:numPr>
        <w:tabs>
          <w:tab w:val="left" w:pos="982"/>
        </w:tabs>
        <w:spacing w:line="26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План-программа ИОМ</w:t>
      </w:r>
    </w:p>
    <w:p w:rsidR="00353A89" w:rsidRPr="00F8508C" w:rsidRDefault="00353A89" w:rsidP="00F8508C">
      <w:pPr>
        <w:spacing w:line="333" w:lineRule="exact"/>
        <w:rPr>
          <w:sz w:val="28"/>
          <w:szCs w:val="28"/>
        </w:rPr>
      </w:pPr>
    </w:p>
    <w:p w:rsidR="00353A89" w:rsidRDefault="00353A89" w:rsidP="003A5D6D">
      <w:pPr>
        <w:numPr>
          <w:ilvl w:val="1"/>
          <w:numId w:val="8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F8508C">
        <w:rPr>
          <w:b/>
          <w:bCs/>
          <w:sz w:val="28"/>
          <w:szCs w:val="28"/>
        </w:rPr>
        <w:t>Последовательность действий участ</w:t>
      </w:r>
      <w:r>
        <w:rPr>
          <w:b/>
          <w:bCs/>
          <w:sz w:val="28"/>
          <w:szCs w:val="28"/>
        </w:rPr>
        <w:t xml:space="preserve">ников образовательных отношений </w:t>
      </w:r>
      <w:r w:rsidRPr="00F8508C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 </w:t>
      </w:r>
      <w:r w:rsidRPr="003F2322">
        <w:rPr>
          <w:b/>
          <w:bCs/>
          <w:sz w:val="28"/>
          <w:szCs w:val="28"/>
        </w:rPr>
        <w:t>составлении ИОМ</w:t>
      </w:r>
    </w:p>
    <w:p w:rsidR="00353A89" w:rsidRPr="003F2322" w:rsidRDefault="00353A89" w:rsidP="00AB35A1">
      <w:pPr>
        <w:tabs>
          <w:tab w:val="left" w:pos="567"/>
        </w:tabs>
        <w:rPr>
          <w:b/>
          <w:bCs/>
          <w:sz w:val="28"/>
          <w:szCs w:val="28"/>
        </w:rPr>
      </w:pPr>
    </w:p>
    <w:p w:rsidR="00353A89" w:rsidRPr="00F8508C" w:rsidRDefault="00353A89" w:rsidP="003A5D6D">
      <w:pPr>
        <w:spacing w:line="48" w:lineRule="exact"/>
        <w:jc w:val="center"/>
        <w:rPr>
          <w:sz w:val="28"/>
          <w:szCs w:val="28"/>
        </w:rPr>
      </w:pPr>
    </w:p>
    <w:p w:rsidR="00353A89" w:rsidRPr="00F8508C" w:rsidRDefault="00353A89" w:rsidP="00F8508C">
      <w:pPr>
        <w:spacing w:line="272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4.1. По результатам мониторинга в течение учебного года педагогический работник представляет на заседание пихолого-медико-педагогический консилиум</w:t>
      </w:r>
      <w:r>
        <w:rPr>
          <w:sz w:val="28"/>
          <w:szCs w:val="28"/>
        </w:rPr>
        <w:t>а</w:t>
      </w:r>
      <w:r w:rsidRPr="00F8508C">
        <w:rPr>
          <w:sz w:val="28"/>
          <w:szCs w:val="28"/>
        </w:rPr>
        <w:t xml:space="preserve"> (далее – ПМПк) кандидатуры воспитанников, требующие реализации образовательной программы по ИОМ.</w:t>
      </w:r>
    </w:p>
    <w:p w:rsidR="00353A89" w:rsidRPr="00F8508C" w:rsidRDefault="00353A89" w:rsidP="00F8508C">
      <w:pPr>
        <w:spacing w:line="6" w:lineRule="exact"/>
        <w:rPr>
          <w:sz w:val="28"/>
          <w:szCs w:val="28"/>
        </w:rPr>
      </w:pPr>
    </w:p>
    <w:p w:rsidR="00353A89" w:rsidRPr="00F8508C" w:rsidRDefault="00353A89" w:rsidP="00F8508C">
      <w:pPr>
        <w:rPr>
          <w:sz w:val="28"/>
          <w:szCs w:val="28"/>
        </w:rPr>
      </w:pPr>
      <w:r w:rsidRPr="00F8508C">
        <w:rPr>
          <w:sz w:val="28"/>
          <w:szCs w:val="28"/>
        </w:rPr>
        <w:t>На заседание ПМПк педагогическим работником предоставляется также:</w:t>
      </w:r>
    </w:p>
    <w:p w:rsidR="00353A89" w:rsidRPr="00F8508C" w:rsidRDefault="00353A89" w:rsidP="00F8508C">
      <w:pPr>
        <w:spacing w:line="44" w:lineRule="exact"/>
        <w:rPr>
          <w:sz w:val="28"/>
          <w:szCs w:val="28"/>
        </w:rPr>
      </w:pPr>
    </w:p>
    <w:p w:rsidR="00353A89" w:rsidRPr="00F8508C" w:rsidRDefault="00353A89" w:rsidP="00F8508C">
      <w:pPr>
        <w:numPr>
          <w:ilvl w:val="0"/>
          <w:numId w:val="9"/>
        </w:numPr>
        <w:tabs>
          <w:tab w:val="left" w:pos="400"/>
        </w:tabs>
        <w:rPr>
          <w:sz w:val="28"/>
          <w:szCs w:val="28"/>
        </w:rPr>
      </w:pPr>
      <w:r>
        <w:rPr>
          <w:sz w:val="28"/>
          <w:szCs w:val="28"/>
        </w:rPr>
        <w:t>основная цель составления ИОМ</w:t>
      </w:r>
      <w:r w:rsidRPr="00F8508C">
        <w:rPr>
          <w:sz w:val="28"/>
          <w:szCs w:val="28"/>
        </w:rPr>
        <w:t xml:space="preserve"> на конкретного воспитанника;</w:t>
      </w:r>
    </w:p>
    <w:p w:rsidR="00353A89" w:rsidRPr="00F8508C" w:rsidRDefault="00353A89" w:rsidP="00F8508C">
      <w:pPr>
        <w:spacing w:line="40" w:lineRule="exact"/>
        <w:rPr>
          <w:sz w:val="28"/>
          <w:szCs w:val="28"/>
        </w:rPr>
      </w:pPr>
    </w:p>
    <w:p w:rsidR="00353A89" w:rsidRPr="00F8508C" w:rsidRDefault="00353A89" w:rsidP="00F8508C">
      <w:pPr>
        <w:numPr>
          <w:ilvl w:val="0"/>
          <w:numId w:val="9"/>
        </w:numPr>
        <w:tabs>
          <w:tab w:val="left" w:pos="400"/>
        </w:tabs>
        <w:rPr>
          <w:sz w:val="28"/>
          <w:szCs w:val="28"/>
        </w:rPr>
      </w:pPr>
      <w:r w:rsidRPr="00F8508C">
        <w:rPr>
          <w:sz w:val="28"/>
          <w:szCs w:val="28"/>
        </w:rPr>
        <w:t>возможные формы работы с воспитанником с целью реализации ИОМ;</w:t>
      </w:r>
    </w:p>
    <w:p w:rsidR="00353A89" w:rsidRPr="00F8508C" w:rsidRDefault="00353A89" w:rsidP="00F8508C">
      <w:pPr>
        <w:spacing w:line="40" w:lineRule="exact"/>
        <w:rPr>
          <w:sz w:val="28"/>
          <w:szCs w:val="28"/>
        </w:rPr>
      </w:pPr>
    </w:p>
    <w:p w:rsidR="00353A89" w:rsidRPr="00F8508C" w:rsidRDefault="00353A89" w:rsidP="00F8508C">
      <w:pPr>
        <w:numPr>
          <w:ilvl w:val="0"/>
          <w:numId w:val="9"/>
        </w:numPr>
        <w:tabs>
          <w:tab w:val="left" w:pos="400"/>
        </w:tabs>
        <w:rPr>
          <w:sz w:val="28"/>
          <w:szCs w:val="28"/>
        </w:rPr>
      </w:pPr>
      <w:r w:rsidRPr="00F8508C">
        <w:rPr>
          <w:sz w:val="28"/>
          <w:szCs w:val="28"/>
        </w:rPr>
        <w:t>планируемые результаты ИОМ, сроки.</w:t>
      </w:r>
    </w:p>
    <w:p w:rsidR="00353A89" w:rsidRPr="00F8508C" w:rsidRDefault="00353A89" w:rsidP="00F8508C">
      <w:pPr>
        <w:spacing w:line="53" w:lineRule="exact"/>
        <w:rPr>
          <w:sz w:val="28"/>
          <w:szCs w:val="28"/>
        </w:rPr>
      </w:pPr>
    </w:p>
    <w:p w:rsidR="00353A89" w:rsidRDefault="00353A89" w:rsidP="00AB35A1">
      <w:pPr>
        <w:spacing w:line="272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4.2. По итогам заседания ПМПк родители (законные представители) воспитанников информируются педагогическим работником о возможности обучения воспитанника по ИОМ в соответствии с установленными требованиями, в том числе с требованиями, установленными настоящим Положением.</w:t>
      </w:r>
    </w:p>
    <w:p w:rsidR="00353A89" w:rsidRPr="00F8508C" w:rsidRDefault="00353A89" w:rsidP="00F8508C">
      <w:pPr>
        <w:spacing w:line="270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 xml:space="preserve">4.3. При желании родителей (законных представителей) воспитанника осуществлять обучение </w:t>
      </w:r>
      <w:r w:rsidRPr="00AB35A1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AB35A1">
        <w:rPr>
          <w:sz w:val="28"/>
          <w:szCs w:val="28"/>
        </w:rPr>
        <w:t>нка</w:t>
      </w:r>
      <w:r>
        <w:rPr>
          <w:sz w:val="28"/>
          <w:szCs w:val="28"/>
        </w:rPr>
        <w:t xml:space="preserve"> по ИОМ в</w:t>
      </w:r>
      <w:r w:rsidRPr="00F8508C">
        <w:rPr>
          <w:sz w:val="28"/>
          <w:szCs w:val="28"/>
        </w:rPr>
        <w:t xml:space="preserve"> ДОУ разрабатывается ИОМ </w:t>
      </w:r>
      <w:r>
        <w:rPr>
          <w:sz w:val="28"/>
          <w:szCs w:val="28"/>
        </w:rPr>
        <w:t xml:space="preserve">в </w:t>
      </w:r>
      <w:r w:rsidRPr="00F8508C">
        <w:rPr>
          <w:sz w:val="28"/>
          <w:szCs w:val="28"/>
        </w:rPr>
        <w:t>соответствии с настоящим Положением.</w:t>
      </w:r>
    </w:p>
    <w:p w:rsidR="00353A89" w:rsidRPr="00F8508C" w:rsidRDefault="00353A89" w:rsidP="00F8508C">
      <w:pPr>
        <w:spacing w:line="19" w:lineRule="exact"/>
        <w:rPr>
          <w:sz w:val="28"/>
          <w:szCs w:val="28"/>
        </w:rPr>
      </w:pPr>
    </w:p>
    <w:p w:rsidR="00353A89" w:rsidRPr="00F8508C" w:rsidRDefault="00353A89" w:rsidP="00F8508C">
      <w:pPr>
        <w:spacing w:line="267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4.4. При составлении ИОМ педагогический работник предлагает родителям (законным представителям) воспитанника ознакомиться с:</w:t>
      </w:r>
    </w:p>
    <w:p w:rsidR="00353A89" w:rsidRPr="00F8508C" w:rsidRDefault="00353A89" w:rsidP="00F8508C">
      <w:pPr>
        <w:spacing w:line="22" w:lineRule="exact"/>
        <w:rPr>
          <w:sz w:val="28"/>
          <w:szCs w:val="28"/>
        </w:rPr>
      </w:pPr>
    </w:p>
    <w:p w:rsidR="00353A89" w:rsidRPr="00F8508C" w:rsidRDefault="00353A89" w:rsidP="00F8508C">
      <w:pPr>
        <w:numPr>
          <w:ilvl w:val="0"/>
          <w:numId w:val="10"/>
        </w:numPr>
        <w:tabs>
          <w:tab w:val="left" w:pos="402"/>
        </w:tabs>
        <w:spacing w:line="264" w:lineRule="auto"/>
        <w:ind w:right="20"/>
        <w:rPr>
          <w:sz w:val="28"/>
          <w:szCs w:val="28"/>
        </w:rPr>
      </w:pPr>
      <w:r w:rsidRPr="00F8508C">
        <w:rPr>
          <w:sz w:val="28"/>
          <w:szCs w:val="28"/>
        </w:rPr>
        <w:t xml:space="preserve">с </w:t>
      </w:r>
      <w:r>
        <w:rPr>
          <w:sz w:val="28"/>
          <w:szCs w:val="28"/>
        </w:rPr>
        <w:t>ООП ДО МДОУ «Детский сад № 170» или АООП ДО МДОУ «Детский сад № 170»</w:t>
      </w:r>
      <w:r w:rsidRPr="00F8508C">
        <w:rPr>
          <w:sz w:val="28"/>
          <w:szCs w:val="28"/>
        </w:rPr>
        <w:t>;</w:t>
      </w:r>
    </w:p>
    <w:p w:rsidR="00353A89" w:rsidRPr="00F8508C" w:rsidRDefault="00353A89" w:rsidP="00F8508C">
      <w:pPr>
        <w:spacing w:line="14" w:lineRule="exact"/>
        <w:rPr>
          <w:sz w:val="28"/>
          <w:szCs w:val="28"/>
        </w:rPr>
      </w:pPr>
    </w:p>
    <w:p w:rsidR="00353A89" w:rsidRPr="00F8508C" w:rsidRDefault="00353A89" w:rsidP="00F8508C">
      <w:pPr>
        <w:numPr>
          <w:ilvl w:val="0"/>
          <w:numId w:val="10"/>
        </w:numPr>
        <w:tabs>
          <w:tab w:val="left" w:pos="400"/>
        </w:tabs>
        <w:rPr>
          <w:sz w:val="28"/>
          <w:szCs w:val="28"/>
        </w:rPr>
      </w:pPr>
      <w:r w:rsidRPr="00F8508C">
        <w:rPr>
          <w:sz w:val="28"/>
          <w:szCs w:val="28"/>
        </w:rPr>
        <w:t>с предлагаемым дошкольным образовательным учреждением учебным планом;</w:t>
      </w:r>
    </w:p>
    <w:p w:rsidR="00353A89" w:rsidRPr="00F8508C" w:rsidRDefault="00353A89" w:rsidP="00F8508C">
      <w:pPr>
        <w:spacing w:line="43" w:lineRule="exact"/>
        <w:rPr>
          <w:sz w:val="28"/>
          <w:szCs w:val="28"/>
        </w:rPr>
      </w:pPr>
    </w:p>
    <w:p w:rsidR="00353A89" w:rsidRPr="00F8508C" w:rsidRDefault="00353A89" w:rsidP="00E90F2C">
      <w:pPr>
        <w:numPr>
          <w:ilvl w:val="0"/>
          <w:numId w:val="10"/>
        </w:numPr>
        <w:tabs>
          <w:tab w:val="left" w:pos="400"/>
        </w:tabs>
        <w:jc w:val="both"/>
        <w:rPr>
          <w:sz w:val="28"/>
          <w:szCs w:val="28"/>
        </w:rPr>
      </w:pPr>
      <w:r w:rsidRPr="00F8508C">
        <w:rPr>
          <w:sz w:val="28"/>
          <w:szCs w:val="28"/>
        </w:rPr>
        <w:t>с порядком работы по составлению ИОМ в дальнейшем и условиями его реализации;</w:t>
      </w:r>
    </w:p>
    <w:p w:rsidR="00353A89" w:rsidRPr="00F8508C" w:rsidRDefault="00353A89" w:rsidP="00E90F2C">
      <w:pPr>
        <w:spacing w:line="40" w:lineRule="exact"/>
        <w:jc w:val="both"/>
        <w:rPr>
          <w:sz w:val="28"/>
          <w:szCs w:val="28"/>
        </w:rPr>
      </w:pPr>
    </w:p>
    <w:p w:rsidR="00353A89" w:rsidRPr="00F8508C" w:rsidRDefault="00353A89" w:rsidP="00E90F2C">
      <w:pPr>
        <w:numPr>
          <w:ilvl w:val="0"/>
          <w:numId w:val="10"/>
        </w:numPr>
        <w:tabs>
          <w:tab w:val="left" w:pos="400"/>
        </w:tabs>
        <w:jc w:val="both"/>
        <w:rPr>
          <w:sz w:val="28"/>
          <w:szCs w:val="28"/>
        </w:rPr>
      </w:pPr>
      <w:r w:rsidRPr="00F8508C">
        <w:rPr>
          <w:sz w:val="28"/>
          <w:szCs w:val="28"/>
        </w:rPr>
        <w:t xml:space="preserve">с занятиями, формами работы с </w:t>
      </w:r>
      <w:r w:rsidRPr="00E90F2C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E90F2C">
        <w:rPr>
          <w:sz w:val="28"/>
          <w:szCs w:val="28"/>
        </w:rPr>
        <w:t>нком</w:t>
      </w:r>
      <w:r w:rsidRPr="00F8508C">
        <w:rPr>
          <w:sz w:val="28"/>
          <w:szCs w:val="28"/>
        </w:rPr>
        <w:t>, включенными в ИОМ.</w:t>
      </w:r>
    </w:p>
    <w:p w:rsidR="00353A89" w:rsidRPr="00F8508C" w:rsidRDefault="00353A89" w:rsidP="00F8508C">
      <w:pPr>
        <w:spacing w:line="53" w:lineRule="exact"/>
        <w:rPr>
          <w:sz w:val="28"/>
          <w:szCs w:val="28"/>
        </w:rPr>
      </w:pPr>
    </w:p>
    <w:p w:rsidR="00353A89" w:rsidRPr="00F8508C" w:rsidRDefault="00353A89" w:rsidP="00F8508C">
      <w:pPr>
        <w:spacing w:line="264" w:lineRule="auto"/>
        <w:ind w:right="20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F8508C">
        <w:rPr>
          <w:sz w:val="28"/>
          <w:szCs w:val="28"/>
        </w:rPr>
        <w:t>Подготовленный предварител</w:t>
      </w:r>
      <w:r>
        <w:rPr>
          <w:sz w:val="28"/>
          <w:szCs w:val="28"/>
        </w:rPr>
        <w:t>ьный ИОМ ведущий специалист по реализации ИОМ</w:t>
      </w:r>
      <w:r w:rsidRPr="00F8508C">
        <w:rPr>
          <w:sz w:val="28"/>
          <w:szCs w:val="28"/>
        </w:rPr>
        <w:t xml:space="preserve"> ещ</w:t>
      </w:r>
      <w:r>
        <w:rPr>
          <w:sz w:val="28"/>
          <w:szCs w:val="28"/>
        </w:rPr>
        <w:t>ё</w:t>
      </w:r>
      <w:r w:rsidRPr="00F8508C">
        <w:rPr>
          <w:sz w:val="28"/>
          <w:szCs w:val="28"/>
        </w:rPr>
        <w:t xml:space="preserve"> раз обсуждает с родителями (законными представителями) воспитанника.</w:t>
      </w:r>
    </w:p>
    <w:p w:rsidR="00353A89" w:rsidRPr="00F8508C" w:rsidRDefault="00353A89" w:rsidP="00F8508C">
      <w:pPr>
        <w:spacing w:line="29" w:lineRule="exact"/>
        <w:rPr>
          <w:sz w:val="28"/>
          <w:szCs w:val="28"/>
        </w:rPr>
      </w:pPr>
    </w:p>
    <w:p w:rsidR="00353A89" w:rsidRPr="00F8508C" w:rsidRDefault="00353A89" w:rsidP="00F8508C">
      <w:pPr>
        <w:spacing w:line="271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4.6. На любом из этапов подготовки ИОМ с родителями (законными представителями) воспитанника, с одной стороны, проводятся все необходимые консультации с соответствующими специалистами дошкольного образовательного учреждения, с другой стороны.</w:t>
      </w:r>
    </w:p>
    <w:p w:rsidR="00353A89" w:rsidRPr="00F8508C" w:rsidRDefault="00353A89" w:rsidP="00F8508C">
      <w:pPr>
        <w:spacing w:line="21" w:lineRule="exact"/>
        <w:rPr>
          <w:sz w:val="28"/>
          <w:szCs w:val="28"/>
        </w:rPr>
      </w:pPr>
    </w:p>
    <w:p w:rsidR="00353A89" w:rsidRPr="00F8508C" w:rsidRDefault="00353A89" w:rsidP="00F8508C">
      <w:pPr>
        <w:spacing w:line="266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4.7. После согласования окончательный вариант ИОМ передается для согласования председателю ПМПк и утверждается руководителем ДОУ.</w:t>
      </w:r>
    </w:p>
    <w:p w:rsidR="00353A89" w:rsidRPr="00F8508C" w:rsidRDefault="00353A89" w:rsidP="00F8508C">
      <w:pPr>
        <w:spacing w:line="24" w:lineRule="exact"/>
        <w:rPr>
          <w:sz w:val="28"/>
          <w:szCs w:val="28"/>
        </w:rPr>
      </w:pPr>
    </w:p>
    <w:p w:rsidR="00353A89" w:rsidRPr="00F8508C" w:rsidRDefault="00353A89" w:rsidP="00F8508C">
      <w:pPr>
        <w:spacing w:line="264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4.9. Срок согласования и утверждения ИОМ не должен превышать 17 рабочих дней со дня заседания ПМПк и утверждение кандидатур, а именно:</w:t>
      </w:r>
    </w:p>
    <w:p w:rsidR="00353A89" w:rsidRPr="00F8508C" w:rsidRDefault="00353A89" w:rsidP="00F8508C">
      <w:pPr>
        <w:spacing w:line="14" w:lineRule="exact"/>
        <w:rPr>
          <w:sz w:val="28"/>
          <w:szCs w:val="28"/>
        </w:rPr>
      </w:pPr>
    </w:p>
    <w:p w:rsidR="00353A89" w:rsidRPr="00F8508C" w:rsidRDefault="00353A89" w:rsidP="00F8508C">
      <w:pPr>
        <w:numPr>
          <w:ilvl w:val="0"/>
          <w:numId w:val="11"/>
        </w:numPr>
        <w:tabs>
          <w:tab w:val="left" w:pos="400"/>
        </w:tabs>
        <w:rPr>
          <w:sz w:val="28"/>
          <w:szCs w:val="28"/>
        </w:rPr>
      </w:pPr>
      <w:r w:rsidRPr="00F8508C">
        <w:rPr>
          <w:sz w:val="28"/>
          <w:szCs w:val="28"/>
        </w:rPr>
        <w:t>согласование ИМО с родителями – 5 рабочих дней;</w:t>
      </w:r>
    </w:p>
    <w:p w:rsidR="00353A89" w:rsidRPr="00F8508C" w:rsidRDefault="00353A89" w:rsidP="00F8508C">
      <w:pPr>
        <w:spacing w:line="43" w:lineRule="exact"/>
        <w:rPr>
          <w:sz w:val="28"/>
          <w:szCs w:val="28"/>
        </w:rPr>
      </w:pPr>
    </w:p>
    <w:p w:rsidR="00353A89" w:rsidRPr="00F8508C" w:rsidRDefault="00353A89" w:rsidP="00F8508C">
      <w:pPr>
        <w:numPr>
          <w:ilvl w:val="0"/>
          <w:numId w:val="11"/>
        </w:numPr>
        <w:tabs>
          <w:tab w:val="left" w:pos="400"/>
        </w:tabs>
        <w:rPr>
          <w:sz w:val="28"/>
          <w:szCs w:val="28"/>
        </w:rPr>
      </w:pPr>
      <w:r w:rsidRPr="00F8508C">
        <w:rPr>
          <w:sz w:val="28"/>
          <w:szCs w:val="28"/>
        </w:rPr>
        <w:t>согласование со специалистами – 5 рабочих дней;</w:t>
      </w:r>
    </w:p>
    <w:p w:rsidR="00353A89" w:rsidRPr="00F8508C" w:rsidRDefault="00353A89" w:rsidP="00F8508C">
      <w:pPr>
        <w:spacing w:line="40" w:lineRule="exact"/>
        <w:rPr>
          <w:sz w:val="28"/>
          <w:szCs w:val="28"/>
        </w:rPr>
      </w:pPr>
    </w:p>
    <w:p w:rsidR="00353A89" w:rsidRPr="00F8508C" w:rsidRDefault="00353A89" w:rsidP="00F8508C">
      <w:pPr>
        <w:numPr>
          <w:ilvl w:val="0"/>
          <w:numId w:val="11"/>
        </w:numPr>
        <w:tabs>
          <w:tab w:val="left" w:pos="400"/>
        </w:tabs>
        <w:rPr>
          <w:sz w:val="28"/>
          <w:szCs w:val="28"/>
        </w:rPr>
      </w:pPr>
      <w:r w:rsidRPr="00F8508C">
        <w:rPr>
          <w:sz w:val="28"/>
          <w:szCs w:val="28"/>
        </w:rPr>
        <w:t>согласование с председателем ПМПК – 5 рабочих дней;</w:t>
      </w:r>
    </w:p>
    <w:p w:rsidR="00353A89" w:rsidRPr="00F8508C" w:rsidRDefault="00353A89" w:rsidP="00F8508C">
      <w:pPr>
        <w:spacing w:line="40" w:lineRule="exact"/>
        <w:rPr>
          <w:sz w:val="28"/>
          <w:szCs w:val="28"/>
        </w:rPr>
      </w:pPr>
    </w:p>
    <w:p w:rsidR="00353A89" w:rsidRPr="00F8508C" w:rsidRDefault="00353A89" w:rsidP="00F8508C">
      <w:pPr>
        <w:numPr>
          <w:ilvl w:val="0"/>
          <w:numId w:val="11"/>
        </w:numPr>
        <w:tabs>
          <w:tab w:val="left" w:pos="400"/>
        </w:tabs>
        <w:rPr>
          <w:sz w:val="28"/>
          <w:szCs w:val="28"/>
        </w:rPr>
      </w:pPr>
      <w:r w:rsidRPr="00F8508C">
        <w:rPr>
          <w:sz w:val="28"/>
          <w:szCs w:val="28"/>
        </w:rPr>
        <w:t>утверждение руководителем – 2 рабочих дня.</w:t>
      </w:r>
    </w:p>
    <w:p w:rsidR="00353A89" w:rsidRPr="00F8508C" w:rsidRDefault="00353A89" w:rsidP="00F8508C">
      <w:pPr>
        <w:spacing w:line="53" w:lineRule="exact"/>
        <w:rPr>
          <w:sz w:val="28"/>
          <w:szCs w:val="28"/>
        </w:rPr>
      </w:pPr>
    </w:p>
    <w:p w:rsidR="00353A89" w:rsidRPr="00F8508C" w:rsidRDefault="00353A89" w:rsidP="00F8508C">
      <w:pPr>
        <w:spacing w:line="271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 xml:space="preserve">4.10. Выбор занятий, форм работы с воспитанником для включения в ИОМ осуществляется с </w:t>
      </w:r>
      <w:r w:rsidRPr="00656104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656104">
        <w:rPr>
          <w:sz w:val="28"/>
          <w:szCs w:val="28"/>
        </w:rPr>
        <w:t>том</w:t>
      </w:r>
      <w:r w:rsidRPr="00F8508C">
        <w:rPr>
          <w:sz w:val="28"/>
          <w:szCs w:val="28"/>
        </w:rPr>
        <w:t xml:space="preserve"> личностных особенностей воспитанника, а так же с уч</w:t>
      </w:r>
      <w:r w:rsidRPr="00F8508C">
        <w:rPr>
          <w:rFonts w:ascii="Tahoma" w:hAnsi="Tahoma" w:cs="Tahoma"/>
          <w:sz w:val="28"/>
          <w:szCs w:val="28"/>
        </w:rPr>
        <w:t>ѐ</w:t>
      </w:r>
      <w:r w:rsidRPr="00F8508C">
        <w:rPr>
          <w:sz w:val="28"/>
          <w:szCs w:val="28"/>
        </w:rPr>
        <w:t>том особенностей конкретного ИОМ.</w:t>
      </w:r>
    </w:p>
    <w:p w:rsidR="00353A89" w:rsidRPr="00F8508C" w:rsidRDefault="00353A89" w:rsidP="00F8508C">
      <w:pPr>
        <w:spacing w:line="18" w:lineRule="exact"/>
        <w:rPr>
          <w:sz w:val="28"/>
          <w:szCs w:val="28"/>
        </w:rPr>
      </w:pPr>
    </w:p>
    <w:p w:rsidR="00353A89" w:rsidRDefault="00353A89" w:rsidP="00F8508C">
      <w:pPr>
        <w:spacing w:line="271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4.11. При разработке ИОМ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353A89" w:rsidRPr="00F8508C" w:rsidRDefault="00353A89" w:rsidP="00F8508C">
      <w:pPr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F8508C">
        <w:rPr>
          <w:sz w:val="28"/>
          <w:szCs w:val="28"/>
        </w:rPr>
        <w:t>Все изменения и дополнения, вносимые в ИОМ в течение учебного года, должны быть согласованы с председателем ПМПк или на психолого-медико-педагогическом консилиуме ДОУ</w:t>
      </w:r>
    </w:p>
    <w:p w:rsidR="00353A89" w:rsidRPr="00F8508C" w:rsidRDefault="00353A89" w:rsidP="00F8508C">
      <w:pPr>
        <w:spacing w:line="328" w:lineRule="exact"/>
        <w:rPr>
          <w:sz w:val="28"/>
          <w:szCs w:val="28"/>
        </w:rPr>
      </w:pPr>
    </w:p>
    <w:p w:rsidR="00353A89" w:rsidRPr="00F8508C" w:rsidRDefault="00353A89" w:rsidP="00E90F2C">
      <w:pPr>
        <w:jc w:val="center"/>
        <w:rPr>
          <w:sz w:val="28"/>
          <w:szCs w:val="28"/>
        </w:rPr>
      </w:pPr>
      <w:r w:rsidRPr="00F8508C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 </w:t>
      </w:r>
      <w:r w:rsidRPr="00F8508C">
        <w:rPr>
          <w:b/>
          <w:bCs/>
          <w:sz w:val="28"/>
          <w:szCs w:val="28"/>
        </w:rPr>
        <w:t xml:space="preserve">Порядок реализации ИОМ </w:t>
      </w:r>
    </w:p>
    <w:p w:rsidR="00353A89" w:rsidRPr="00F8508C" w:rsidRDefault="00353A89" w:rsidP="00F8508C">
      <w:pPr>
        <w:spacing w:line="367" w:lineRule="exact"/>
        <w:rPr>
          <w:sz w:val="28"/>
          <w:szCs w:val="28"/>
        </w:rPr>
      </w:pPr>
    </w:p>
    <w:p w:rsidR="00353A89" w:rsidRPr="00F8508C" w:rsidRDefault="00353A89" w:rsidP="00F8508C">
      <w:pPr>
        <w:spacing w:line="26" w:lineRule="exact"/>
        <w:rPr>
          <w:sz w:val="28"/>
          <w:szCs w:val="28"/>
        </w:rPr>
      </w:pPr>
    </w:p>
    <w:p w:rsidR="00353A89" w:rsidRPr="00F8508C" w:rsidRDefault="00353A89" w:rsidP="00656104">
      <w:pPr>
        <w:spacing w:line="26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8508C">
        <w:rPr>
          <w:sz w:val="28"/>
          <w:szCs w:val="28"/>
        </w:rPr>
        <w:t>В целях обеспечения индивидуальных потребностей воспитанников ИОМ предусматривает время:</w:t>
      </w:r>
    </w:p>
    <w:p w:rsidR="00353A89" w:rsidRPr="00F8508C" w:rsidRDefault="00353A89" w:rsidP="00656104">
      <w:pPr>
        <w:spacing w:line="24" w:lineRule="exact"/>
        <w:rPr>
          <w:sz w:val="28"/>
          <w:szCs w:val="28"/>
        </w:rPr>
      </w:pPr>
    </w:p>
    <w:p w:rsidR="00353A89" w:rsidRPr="00F8508C" w:rsidRDefault="00353A89" w:rsidP="00656104">
      <w:pPr>
        <w:numPr>
          <w:ilvl w:val="0"/>
          <w:numId w:val="12"/>
        </w:numPr>
        <w:tabs>
          <w:tab w:val="left" w:pos="440"/>
        </w:tabs>
        <w:spacing w:line="272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на увеличение времени, отведенного на образовательную деятельность в режиме дня,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353A89" w:rsidRPr="00F8508C" w:rsidRDefault="00353A89" w:rsidP="00656104">
      <w:pPr>
        <w:spacing w:line="6" w:lineRule="exact"/>
        <w:rPr>
          <w:sz w:val="28"/>
          <w:szCs w:val="28"/>
        </w:rPr>
      </w:pPr>
    </w:p>
    <w:p w:rsidR="00353A89" w:rsidRDefault="00353A89" w:rsidP="00656104">
      <w:pPr>
        <w:numPr>
          <w:ilvl w:val="0"/>
          <w:numId w:val="12"/>
        </w:numPr>
        <w:tabs>
          <w:tab w:val="left" w:pos="400"/>
        </w:tabs>
        <w:rPr>
          <w:sz w:val="28"/>
          <w:szCs w:val="28"/>
        </w:rPr>
      </w:pPr>
      <w:r w:rsidRPr="00F8508C">
        <w:rPr>
          <w:sz w:val="28"/>
          <w:szCs w:val="28"/>
        </w:rPr>
        <w:t xml:space="preserve">на </w:t>
      </w:r>
      <w:r>
        <w:rPr>
          <w:sz w:val="28"/>
          <w:szCs w:val="28"/>
        </w:rPr>
        <w:t>про</w:t>
      </w:r>
      <w:r w:rsidRPr="00F8508C">
        <w:rPr>
          <w:sz w:val="28"/>
          <w:szCs w:val="28"/>
        </w:rPr>
        <w:t>ведение занятий, обеспечивающих различные интересы воспитанников.</w:t>
      </w:r>
    </w:p>
    <w:p w:rsidR="00353A89" w:rsidRPr="00656104" w:rsidRDefault="00353A89" w:rsidP="007A508D">
      <w:pPr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7A508D">
        <w:rPr>
          <w:sz w:val="28"/>
          <w:szCs w:val="28"/>
        </w:rPr>
        <w:t xml:space="preserve"> </w:t>
      </w:r>
      <w:r w:rsidRPr="00F8508C">
        <w:rPr>
          <w:sz w:val="28"/>
          <w:szCs w:val="28"/>
        </w:rPr>
        <w:t>Условия реализации индивидуального образовательного маршрута дошкольного образования должны соотве</w:t>
      </w:r>
      <w:r>
        <w:rPr>
          <w:sz w:val="28"/>
          <w:szCs w:val="28"/>
        </w:rPr>
        <w:t>тствовать условиям реализации ООП ДО или АООП ДО</w:t>
      </w:r>
      <w:r w:rsidRPr="00F8508C">
        <w:rPr>
          <w:sz w:val="28"/>
          <w:szCs w:val="28"/>
        </w:rPr>
        <w:t>, установленным федеральным государственным образовательного стандарта дошкольного образования.</w:t>
      </w:r>
    </w:p>
    <w:p w:rsidR="00353A89" w:rsidRPr="00F8508C" w:rsidRDefault="00353A89" w:rsidP="00F8508C">
      <w:pPr>
        <w:spacing w:line="264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F8508C">
        <w:rPr>
          <w:sz w:val="28"/>
          <w:szCs w:val="28"/>
        </w:rPr>
        <w:t>. ИОМ систематизируется, оформ</w:t>
      </w:r>
      <w:r>
        <w:rPr>
          <w:sz w:val="28"/>
          <w:szCs w:val="28"/>
        </w:rPr>
        <w:t>ляется ведущим специалистом по реализации ИОМ</w:t>
      </w:r>
      <w:r w:rsidRPr="00F8508C">
        <w:rPr>
          <w:sz w:val="28"/>
          <w:szCs w:val="28"/>
        </w:rPr>
        <w:t xml:space="preserve"> и предоставляется на </w:t>
      </w:r>
      <w:r>
        <w:rPr>
          <w:sz w:val="28"/>
          <w:szCs w:val="28"/>
        </w:rPr>
        <w:t>плановое заседание ПМПк</w:t>
      </w:r>
      <w:r w:rsidRPr="00F8508C">
        <w:rPr>
          <w:sz w:val="28"/>
          <w:szCs w:val="28"/>
        </w:rPr>
        <w:t>.</w:t>
      </w:r>
    </w:p>
    <w:p w:rsidR="00353A89" w:rsidRPr="00F8508C" w:rsidRDefault="00353A89" w:rsidP="00F8508C">
      <w:pPr>
        <w:spacing w:line="29" w:lineRule="exact"/>
        <w:rPr>
          <w:sz w:val="28"/>
          <w:szCs w:val="28"/>
        </w:rPr>
      </w:pPr>
    </w:p>
    <w:p w:rsidR="00353A89" w:rsidRPr="00F8508C" w:rsidRDefault="00353A89" w:rsidP="00F8508C">
      <w:pPr>
        <w:spacing w:line="27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 ПМПк</w:t>
      </w:r>
      <w:r w:rsidRPr="00F8508C">
        <w:rPr>
          <w:sz w:val="28"/>
          <w:szCs w:val="28"/>
        </w:rPr>
        <w:t xml:space="preserve"> выносит резолюцию о завершении ИОМ и</w:t>
      </w:r>
      <w:r>
        <w:rPr>
          <w:sz w:val="28"/>
          <w:szCs w:val="28"/>
        </w:rPr>
        <w:t>ли его продолжении. Решение ПМПк</w:t>
      </w:r>
      <w:r w:rsidRPr="00F8508C">
        <w:rPr>
          <w:sz w:val="28"/>
          <w:szCs w:val="28"/>
        </w:rPr>
        <w:t xml:space="preserve"> о необходимости продления срока ИОМ обязательно для исполнения педагогическими работниками.</w:t>
      </w:r>
    </w:p>
    <w:p w:rsidR="00353A89" w:rsidRPr="00F8508C" w:rsidRDefault="00353A89" w:rsidP="00F8508C">
      <w:pPr>
        <w:spacing w:line="336" w:lineRule="exact"/>
        <w:rPr>
          <w:sz w:val="28"/>
          <w:szCs w:val="28"/>
        </w:rPr>
      </w:pPr>
    </w:p>
    <w:p w:rsidR="00353A89" w:rsidRPr="00F8508C" w:rsidRDefault="00353A89" w:rsidP="007A508D">
      <w:pPr>
        <w:numPr>
          <w:ilvl w:val="0"/>
          <w:numId w:val="18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F8508C">
        <w:rPr>
          <w:b/>
          <w:bCs/>
          <w:sz w:val="28"/>
          <w:szCs w:val="28"/>
        </w:rPr>
        <w:t>Ответственность</w:t>
      </w:r>
    </w:p>
    <w:p w:rsidR="00353A89" w:rsidRPr="00F8508C" w:rsidRDefault="00353A89" w:rsidP="00F8508C">
      <w:pPr>
        <w:spacing w:line="365" w:lineRule="exact"/>
        <w:rPr>
          <w:sz w:val="28"/>
          <w:szCs w:val="28"/>
        </w:rPr>
      </w:pPr>
    </w:p>
    <w:p w:rsidR="00353A89" w:rsidRPr="00F8508C" w:rsidRDefault="00353A89" w:rsidP="00F8508C">
      <w:pPr>
        <w:spacing w:line="26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F8508C">
        <w:rPr>
          <w:sz w:val="28"/>
          <w:szCs w:val="28"/>
        </w:rPr>
        <w:t>.1. Ответственность за составление и реализацию ИОМ несут участники образовательных отношений в порядке установленном действующим законодательством.</w:t>
      </w:r>
    </w:p>
    <w:p w:rsidR="00353A89" w:rsidRPr="00F8508C" w:rsidRDefault="00353A89" w:rsidP="00F8508C">
      <w:pPr>
        <w:spacing w:line="24" w:lineRule="exact"/>
        <w:rPr>
          <w:sz w:val="28"/>
          <w:szCs w:val="28"/>
        </w:rPr>
      </w:pPr>
    </w:p>
    <w:p w:rsidR="00353A89" w:rsidRDefault="00353A89" w:rsidP="007A508D">
      <w:pPr>
        <w:numPr>
          <w:ilvl w:val="1"/>
          <w:numId w:val="18"/>
        </w:numPr>
        <w:spacing w:line="270" w:lineRule="auto"/>
        <w:ind w:left="0" w:firstLine="0"/>
        <w:rPr>
          <w:sz w:val="28"/>
          <w:szCs w:val="28"/>
        </w:rPr>
      </w:pPr>
      <w:r w:rsidRPr="00F8508C">
        <w:rPr>
          <w:sz w:val="28"/>
          <w:szCs w:val="28"/>
        </w:rPr>
        <w:t>Ответственным лицом за координацию работы по составлению и реализаци</w:t>
      </w:r>
      <w:r>
        <w:rPr>
          <w:sz w:val="28"/>
          <w:szCs w:val="28"/>
        </w:rPr>
        <w:t>и ИОМ является ведущий специалист (педагог)</w:t>
      </w:r>
      <w:r w:rsidRPr="00F8508C">
        <w:rPr>
          <w:sz w:val="28"/>
          <w:szCs w:val="28"/>
        </w:rPr>
        <w:t>, назна</w:t>
      </w:r>
      <w:r>
        <w:rPr>
          <w:sz w:val="28"/>
          <w:szCs w:val="28"/>
        </w:rPr>
        <w:t>ченный на заседании ПМПк</w:t>
      </w:r>
      <w:r w:rsidRPr="00F8508C">
        <w:rPr>
          <w:sz w:val="28"/>
          <w:szCs w:val="28"/>
        </w:rPr>
        <w:t xml:space="preserve">. </w:t>
      </w:r>
    </w:p>
    <w:p w:rsidR="00353A89" w:rsidRPr="00F8508C" w:rsidRDefault="00353A89" w:rsidP="007A508D">
      <w:pPr>
        <w:spacing w:line="270" w:lineRule="auto"/>
        <w:ind w:left="567" w:hanging="567"/>
        <w:rPr>
          <w:sz w:val="28"/>
          <w:szCs w:val="28"/>
        </w:rPr>
      </w:pPr>
      <w:r w:rsidRPr="00F8508C">
        <w:rPr>
          <w:sz w:val="28"/>
          <w:szCs w:val="28"/>
        </w:rPr>
        <w:t>Он обеспечивает:</w:t>
      </w:r>
    </w:p>
    <w:p w:rsidR="00353A89" w:rsidRPr="00F8508C" w:rsidRDefault="00353A89" w:rsidP="007A508D">
      <w:pPr>
        <w:spacing w:line="21" w:lineRule="exact"/>
        <w:ind w:left="567" w:hanging="567"/>
        <w:rPr>
          <w:sz w:val="28"/>
          <w:szCs w:val="28"/>
        </w:rPr>
      </w:pPr>
    </w:p>
    <w:p w:rsidR="00353A89" w:rsidRPr="007A508D" w:rsidRDefault="00353A89" w:rsidP="007A508D">
      <w:pPr>
        <w:numPr>
          <w:ilvl w:val="0"/>
          <w:numId w:val="14"/>
        </w:numPr>
        <w:tabs>
          <w:tab w:val="left" w:pos="400"/>
        </w:tabs>
        <w:spacing w:line="270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организацию работы в ДОУ по информированию родителей (законных представителей) воспитанников о возможности обучения для развития потенциала воспитанников по ИОМ;</w:t>
      </w:r>
    </w:p>
    <w:p w:rsidR="00353A89" w:rsidRPr="00F8508C" w:rsidRDefault="00353A89" w:rsidP="00F8508C">
      <w:pPr>
        <w:spacing w:line="53" w:lineRule="exact"/>
        <w:rPr>
          <w:sz w:val="28"/>
          <w:szCs w:val="28"/>
        </w:rPr>
      </w:pPr>
    </w:p>
    <w:p w:rsidR="00353A89" w:rsidRPr="00F8508C" w:rsidRDefault="00353A89" w:rsidP="00F8508C">
      <w:pPr>
        <w:numPr>
          <w:ilvl w:val="0"/>
          <w:numId w:val="14"/>
        </w:numPr>
        <w:tabs>
          <w:tab w:val="left" w:pos="402"/>
        </w:tabs>
        <w:spacing w:line="271" w:lineRule="auto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организацию работы с педагогическими работниками ДОУ по состав</w:t>
      </w:r>
      <w:r>
        <w:rPr>
          <w:sz w:val="28"/>
          <w:szCs w:val="28"/>
        </w:rPr>
        <w:t xml:space="preserve">лению и реализации ИОМ в </w:t>
      </w:r>
      <w:r w:rsidRPr="00F8508C">
        <w:rPr>
          <w:sz w:val="28"/>
          <w:szCs w:val="28"/>
        </w:rPr>
        <w:t xml:space="preserve"> соответствии с федеральным государстве</w:t>
      </w:r>
      <w:r>
        <w:rPr>
          <w:sz w:val="28"/>
          <w:szCs w:val="28"/>
        </w:rPr>
        <w:t>нным образовательным стандартом и индивидуальной программой реабилитации ребенка-инвалида (при наличии).</w:t>
      </w:r>
    </w:p>
    <w:p w:rsidR="00353A89" w:rsidRPr="00F8508C" w:rsidRDefault="00353A89" w:rsidP="00F8508C">
      <w:pPr>
        <w:spacing w:line="17" w:lineRule="exact"/>
        <w:rPr>
          <w:sz w:val="28"/>
          <w:szCs w:val="28"/>
        </w:rPr>
      </w:pPr>
    </w:p>
    <w:p w:rsidR="00353A89" w:rsidRPr="00F8508C" w:rsidRDefault="00353A89" w:rsidP="007A508D">
      <w:pPr>
        <w:numPr>
          <w:ilvl w:val="0"/>
          <w:numId w:val="14"/>
        </w:numPr>
        <w:tabs>
          <w:tab w:val="left" w:pos="500"/>
        </w:tabs>
        <w:spacing w:line="264" w:lineRule="auto"/>
        <w:ind w:left="260" w:firstLine="2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контроль за соответствием ИОМ федеральным государственным образовательным стандартам;</w:t>
      </w:r>
    </w:p>
    <w:p w:rsidR="00353A89" w:rsidRPr="00F8508C" w:rsidRDefault="00353A89" w:rsidP="007A508D">
      <w:pPr>
        <w:spacing w:line="16" w:lineRule="exact"/>
        <w:jc w:val="both"/>
        <w:rPr>
          <w:sz w:val="28"/>
          <w:szCs w:val="28"/>
        </w:rPr>
      </w:pPr>
    </w:p>
    <w:p w:rsidR="00353A89" w:rsidRPr="007A508D" w:rsidRDefault="00353A89" w:rsidP="007A508D">
      <w:pPr>
        <w:numPr>
          <w:ilvl w:val="0"/>
          <w:numId w:val="14"/>
        </w:numPr>
        <w:tabs>
          <w:tab w:val="left" w:pos="400"/>
        </w:tabs>
        <w:ind w:left="400" w:hanging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508C">
        <w:rPr>
          <w:sz w:val="28"/>
          <w:szCs w:val="28"/>
        </w:rPr>
        <w:t>контроль за реализацией ИОМ;</w:t>
      </w:r>
    </w:p>
    <w:p w:rsidR="00353A89" w:rsidRPr="007A508D" w:rsidRDefault="00353A89" w:rsidP="007A508D">
      <w:pPr>
        <w:numPr>
          <w:ilvl w:val="0"/>
          <w:numId w:val="14"/>
        </w:numPr>
        <w:tabs>
          <w:tab w:val="left" w:pos="418"/>
        </w:tabs>
        <w:ind w:left="400" w:hanging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7A508D">
        <w:rPr>
          <w:sz w:val="28"/>
          <w:szCs w:val="28"/>
        </w:rPr>
        <w:t>заимодействие с участниками образовательных отношений по вопросам составления и реализации ИОМ;</w:t>
      </w:r>
    </w:p>
    <w:p w:rsidR="00353A89" w:rsidRPr="00F8508C" w:rsidRDefault="00353A89">
      <w:pPr>
        <w:spacing w:line="14" w:lineRule="exact"/>
        <w:rPr>
          <w:sz w:val="28"/>
          <w:szCs w:val="28"/>
        </w:rPr>
      </w:pPr>
    </w:p>
    <w:p w:rsidR="00353A89" w:rsidRPr="00F8508C" w:rsidRDefault="00353A89">
      <w:pPr>
        <w:numPr>
          <w:ilvl w:val="0"/>
          <w:numId w:val="15"/>
        </w:numPr>
        <w:tabs>
          <w:tab w:val="left" w:pos="400"/>
        </w:tabs>
        <w:ind w:left="400" w:hanging="1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508C">
        <w:rPr>
          <w:sz w:val="28"/>
          <w:szCs w:val="28"/>
        </w:rPr>
        <w:t>организацию использования необходимых форм поддержки реализации ИОМ в ДОУ;</w:t>
      </w:r>
    </w:p>
    <w:p w:rsidR="00353A89" w:rsidRPr="00F8508C" w:rsidRDefault="00353A89">
      <w:pPr>
        <w:spacing w:line="40" w:lineRule="exact"/>
        <w:rPr>
          <w:sz w:val="28"/>
          <w:szCs w:val="28"/>
        </w:rPr>
      </w:pPr>
    </w:p>
    <w:p w:rsidR="00353A89" w:rsidRPr="00F8508C" w:rsidRDefault="00353A89">
      <w:pPr>
        <w:numPr>
          <w:ilvl w:val="0"/>
          <w:numId w:val="15"/>
        </w:numPr>
        <w:tabs>
          <w:tab w:val="left" w:pos="400"/>
        </w:tabs>
        <w:ind w:left="400" w:hanging="1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508C">
        <w:rPr>
          <w:sz w:val="28"/>
          <w:szCs w:val="28"/>
        </w:rPr>
        <w:t>организацию методического обеспечения по вопросам составления и реализации ИОМ;</w:t>
      </w:r>
    </w:p>
    <w:p w:rsidR="00353A89" w:rsidRPr="00F8508C" w:rsidRDefault="00353A89">
      <w:pPr>
        <w:spacing w:line="55" w:lineRule="exact"/>
        <w:rPr>
          <w:sz w:val="28"/>
          <w:szCs w:val="28"/>
        </w:rPr>
      </w:pPr>
    </w:p>
    <w:p w:rsidR="00353A89" w:rsidRPr="00F8508C" w:rsidRDefault="00353A89" w:rsidP="007A508D">
      <w:pPr>
        <w:numPr>
          <w:ilvl w:val="0"/>
          <w:numId w:val="15"/>
        </w:numPr>
        <w:tabs>
          <w:tab w:val="left" w:pos="414"/>
        </w:tabs>
        <w:spacing w:line="264" w:lineRule="auto"/>
        <w:ind w:left="260" w:firstLine="2"/>
        <w:jc w:val="both"/>
        <w:rPr>
          <w:sz w:val="28"/>
          <w:szCs w:val="28"/>
        </w:rPr>
      </w:pPr>
      <w:r w:rsidRPr="00F8508C">
        <w:rPr>
          <w:sz w:val="28"/>
          <w:szCs w:val="28"/>
        </w:rPr>
        <w:t>анализ работы в ДОУ по вопросам</w:t>
      </w:r>
      <w:r>
        <w:rPr>
          <w:sz w:val="28"/>
          <w:szCs w:val="28"/>
        </w:rPr>
        <w:t xml:space="preserve"> составления и реализации ИОМ и </w:t>
      </w:r>
      <w:r w:rsidRPr="00F8508C">
        <w:rPr>
          <w:sz w:val="28"/>
          <w:szCs w:val="28"/>
        </w:rPr>
        <w:t>представление его резу</w:t>
      </w:r>
      <w:r>
        <w:rPr>
          <w:sz w:val="28"/>
          <w:szCs w:val="28"/>
        </w:rPr>
        <w:t>льтатов на ПМПк</w:t>
      </w:r>
      <w:r w:rsidRPr="00F8508C">
        <w:rPr>
          <w:sz w:val="28"/>
          <w:szCs w:val="28"/>
        </w:rPr>
        <w:t xml:space="preserve"> ДОУ.</w:t>
      </w:r>
    </w:p>
    <w:p w:rsidR="00353A89" w:rsidRPr="00F8508C" w:rsidRDefault="00353A89" w:rsidP="007A508D">
      <w:pPr>
        <w:spacing w:line="14" w:lineRule="exact"/>
        <w:jc w:val="both"/>
        <w:rPr>
          <w:sz w:val="28"/>
          <w:szCs w:val="28"/>
        </w:rPr>
      </w:pPr>
    </w:p>
    <w:p w:rsidR="00353A89" w:rsidRPr="00F8508C" w:rsidRDefault="00353A89">
      <w:pPr>
        <w:ind w:left="260"/>
        <w:rPr>
          <w:sz w:val="28"/>
          <w:szCs w:val="28"/>
        </w:rPr>
      </w:pPr>
      <w:r w:rsidRPr="00F8508C">
        <w:rPr>
          <w:sz w:val="28"/>
          <w:szCs w:val="28"/>
        </w:rPr>
        <w:t>Руководствуется в своей деятельности:</w:t>
      </w:r>
    </w:p>
    <w:p w:rsidR="00353A89" w:rsidRPr="00F8508C" w:rsidRDefault="00353A89">
      <w:pPr>
        <w:spacing w:line="53" w:lineRule="exact"/>
        <w:rPr>
          <w:sz w:val="28"/>
          <w:szCs w:val="28"/>
        </w:rPr>
      </w:pPr>
    </w:p>
    <w:p w:rsidR="00353A89" w:rsidRPr="00F8508C" w:rsidRDefault="00353A89">
      <w:pPr>
        <w:numPr>
          <w:ilvl w:val="0"/>
          <w:numId w:val="15"/>
        </w:numPr>
        <w:tabs>
          <w:tab w:val="left" w:pos="454"/>
        </w:tabs>
        <w:spacing w:line="266" w:lineRule="auto"/>
        <w:ind w:left="260" w:firstLine="2"/>
        <w:rPr>
          <w:sz w:val="28"/>
          <w:szCs w:val="28"/>
        </w:rPr>
      </w:pPr>
      <w:r w:rsidRPr="00F8508C">
        <w:rPr>
          <w:sz w:val="28"/>
          <w:szCs w:val="28"/>
        </w:rPr>
        <w:t>требованиями действующего законодательства и иных нормативно-правовых актов в сфере образования;</w:t>
      </w:r>
    </w:p>
    <w:p w:rsidR="00353A89" w:rsidRPr="00F8508C" w:rsidRDefault="00353A89">
      <w:pPr>
        <w:spacing w:line="12" w:lineRule="exact"/>
        <w:rPr>
          <w:sz w:val="28"/>
          <w:szCs w:val="28"/>
        </w:rPr>
      </w:pPr>
    </w:p>
    <w:p w:rsidR="00353A89" w:rsidRPr="00F8508C" w:rsidRDefault="00353A89">
      <w:pPr>
        <w:numPr>
          <w:ilvl w:val="0"/>
          <w:numId w:val="15"/>
        </w:numPr>
        <w:tabs>
          <w:tab w:val="left" w:pos="400"/>
        </w:tabs>
        <w:ind w:left="400" w:hanging="138"/>
        <w:rPr>
          <w:sz w:val="28"/>
          <w:szCs w:val="28"/>
        </w:rPr>
      </w:pPr>
      <w:r w:rsidRPr="00F8508C">
        <w:rPr>
          <w:sz w:val="28"/>
          <w:szCs w:val="28"/>
        </w:rPr>
        <w:t>приказами и распоряжениями руководителя ДОУ;</w:t>
      </w:r>
    </w:p>
    <w:p w:rsidR="00353A89" w:rsidRPr="00F8508C" w:rsidRDefault="00353A89">
      <w:pPr>
        <w:spacing w:line="40" w:lineRule="exact"/>
        <w:rPr>
          <w:sz w:val="28"/>
          <w:szCs w:val="28"/>
        </w:rPr>
      </w:pPr>
    </w:p>
    <w:p w:rsidR="00353A89" w:rsidRPr="00F8508C" w:rsidRDefault="00353A89">
      <w:pPr>
        <w:numPr>
          <w:ilvl w:val="0"/>
          <w:numId w:val="15"/>
        </w:numPr>
        <w:tabs>
          <w:tab w:val="left" w:pos="400"/>
        </w:tabs>
        <w:ind w:left="400" w:hanging="138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F8508C">
        <w:rPr>
          <w:sz w:val="28"/>
          <w:szCs w:val="28"/>
        </w:rPr>
        <w:t xml:space="preserve">ставом ДОУ и принятыми в </w:t>
      </w:r>
      <w:r w:rsidRPr="007866C9">
        <w:rPr>
          <w:sz w:val="28"/>
          <w:szCs w:val="28"/>
        </w:rPr>
        <w:t>н</w:t>
      </w:r>
      <w:r>
        <w:rPr>
          <w:sz w:val="28"/>
          <w:szCs w:val="28"/>
        </w:rPr>
        <w:t>ё</w:t>
      </w:r>
      <w:r w:rsidRPr="007866C9">
        <w:rPr>
          <w:sz w:val="28"/>
          <w:szCs w:val="28"/>
        </w:rPr>
        <w:t>м</w:t>
      </w:r>
      <w:r w:rsidRPr="00F8508C">
        <w:rPr>
          <w:sz w:val="28"/>
          <w:szCs w:val="28"/>
        </w:rPr>
        <w:t xml:space="preserve"> локальными нормативными актами;</w:t>
      </w:r>
    </w:p>
    <w:p w:rsidR="00353A89" w:rsidRPr="00F8508C" w:rsidRDefault="00353A89">
      <w:pPr>
        <w:spacing w:line="40" w:lineRule="exact"/>
        <w:rPr>
          <w:sz w:val="28"/>
          <w:szCs w:val="28"/>
        </w:rPr>
      </w:pPr>
    </w:p>
    <w:p w:rsidR="00353A89" w:rsidRPr="00F8508C" w:rsidRDefault="00353A89">
      <w:pPr>
        <w:numPr>
          <w:ilvl w:val="0"/>
          <w:numId w:val="15"/>
        </w:numPr>
        <w:tabs>
          <w:tab w:val="left" w:pos="400"/>
        </w:tabs>
        <w:ind w:left="400" w:hanging="138"/>
        <w:rPr>
          <w:sz w:val="28"/>
          <w:szCs w:val="28"/>
        </w:rPr>
      </w:pPr>
      <w:r w:rsidRPr="00F8508C">
        <w:rPr>
          <w:sz w:val="28"/>
          <w:szCs w:val="28"/>
        </w:rPr>
        <w:t>настоящим Положением.</w:t>
      </w: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>
      <w:pPr>
        <w:spacing w:line="200" w:lineRule="exact"/>
        <w:rPr>
          <w:sz w:val="28"/>
          <w:szCs w:val="28"/>
        </w:rPr>
      </w:pPr>
    </w:p>
    <w:p w:rsidR="00353A89" w:rsidRPr="00F8508C" w:rsidRDefault="00353A89" w:rsidP="001E5625">
      <w:pPr>
        <w:rPr>
          <w:sz w:val="28"/>
          <w:szCs w:val="28"/>
        </w:rPr>
      </w:pPr>
    </w:p>
    <w:sectPr w:rsidR="00353A89" w:rsidRPr="00F8508C" w:rsidSect="00182D31">
      <w:pgSz w:w="11900" w:h="16838"/>
      <w:pgMar w:top="573" w:right="560" w:bottom="419" w:left="108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B3569D84">
      <w:start w:val="1"/>
      <w:numFmt w:val="bullet"/>
      <w:lvlText w:val="-"/>
      <w:lvlJc w:val="left"/>
    </w:lvl>
    <w:lvl w:ilvl="1" w:tplc="3EE66082">
      <w:numFmt w:val="decimal"/>
      <w:lvlText w:val=""/>
      <w:lvlJc w:val="left"/>
      <w:rPr>
        <w:rFonts w:cs="Times New Roman"/>
      </w:rPr>
    </w:lvl>
    <w:lvl w:ilvl="2" w:tplc="B308ACA6">
      <w:numFmt w:val="decimal"/>
      <w:lvlText w:val=""/>
      <w:lvlJc w:val="left"/>
      <w:rPr>
        <w:rFonts w:cs="Times New Roman"/>
      </w:rPr>
    </w:lvl>
    <w:lvl w:ilvl="3" w:tplc="F6804D7E">
      <w:numFmt w:val="decimal"/>
      <w:lvlText w:val=""/>
      <w:lvlJc w:val="left"/>
      <w:rPr>
        <w:rFonts w:cs="Times New Roman"/>
      </w:rPr>
    </w:lvl>
    <w:lvl w:ilvl="4" w:tplc="4D343DF6">
      <w:numFmt w:val="decimal"/>
      <w:lvlText w:val=""/>
      <w:lvlJc w:val="left"/>
      <w:rPr>
        <w:rFonts w:cs="Times New Roman"/>
      </w:rPr>
    </w:lvl>
    <w:lvl w:ilvl="5" w:tplc="5ED6ABA2">
      <w:numFmt w:val="decimal"/>
      <w:lvlText w:val=""/>
      <w:lvlJc w:val="left"/>
      <w:rPr>
        <w:rFonts w:cs="Times New Roman"/>
      </w:rPr>
    </w:lvl>
    <w:lvl w:ilvl="6" w:tplc="DAD0EDF0">
      <w:numFmt w:val="decimal"/>
      <w:lvlText w:val=""/>
      <w:lvlJc w:val="left"/>
      <w:rPr>
        <w:rFonts w:cs="Times New Roman"/>
      </w:rPr>
    </w:lvl>
    <w:lvl w:ilvl="7" w:tplc="A42A754E">
      <w:numFmt w:val="decimal"/>
      <w:lvlText w:val=""/>
      <w:lvlJc w:val="left"/>
      <w:rPr>
        <w:rFonts w:cs="Times New Roman"/>
      </w:rPr>
    </w:lvl>
    <w:lvl w:ilvl="8" w:tplc="D27442A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141A9836">
      <w:start w:val="1"/>
      <w:numFmt w:val="bullet"/>
      <w:lvlText w:val="-"/>
      <w:lvlJc w:val="left"/>
    </w:lvl>
    <w:lvl w:ilvl="1" w:tplc="CAFA54CA">
      <w:numFmt w:val="decimal"/>
      <w:lvlText w:val=""/>
      <w:lvlJc w:val="left"/>
      <w:rPr>
        <w:rFonts w:cs="Times New Roman"/>
      </w:rPr>
    </w:lvl>
    <w:lvl w:ilvl="2" w:tplc="5CE427E0">
      <w:numFmt w:val="decimal"/>
      <w:lvlText w:val=""/>
      <w:lvlJc w:val="left"/>
      <w:rPr>
        <w:rFonts w:cs="Times New Roman"/>
      </w:rPr>
    </w:lvl>
    <w:lvl w:ilvl="3" w:tplc="14625306">
      <w:numFmt w:val="decimal"/>
      <w:lvlText w:val=""/>
      <w:lvlJc w:val="left"/>
      <w:rPr>
        <w:rFonts w:cs="Times New Roman"/>
      </w:rPr>
    </w:lvl>
    <w:lvl w:ilvl="4" w:tplc="68C49554">
      <w:numFmt w:val="decimal"/>
      <w:lvlText w:val=""/>
      <w:lvlJc w:val="left"/>
      <w:rPr>
        <w:rFonts w:cs="Times New Roman"/>
      </w:rPr>
    </w:lvl>
    <w:lvl w:ilvl="5" w:tplc="592C4FA6">
      <w:numFmt w:val="decimal"/>
      <w:lvlText w:val=""/>
      <w:lvlJc w:val="left"/>
      <w:rPr>
        <w:rFonts w:cs="Times New Roman"/>
      </w:rPr>
    </w:lvl>
    <w:lvl w:ilvl="6" w:tplc="12E4F516">
      <w:numFmt w:val="decimal"/>
      <w:lvlText w:val=""/>
      <w:lvlJc w:val="left"/>
      <w:rPr>
        <w:rFonts w:cs="Times New Roman"/>
      </w:rPr>
    </w:lvl>
    <w:lvl w:ilvl="7" w:tplc="F9CC9552">
      <w:numFmt w:val="decimal"/>
      <w:lvlText w:val=""/>
      <w:lvlJc w:val="left"/>
      <w:rPr>
        <w:rFonts w:cs="Times New Roman"/>
      </w:rPr>
    </w:lvl>
    <w:lvl w:ilvl="8" w:tplc="12B2A870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FFFFFFFF"/>
    <w:lvl w:ilvl="0" w:tplc="C3981EE6">
      <w:start w:val="1"/>
      <w:numFmt w:val="decimal"/>
      <w:lvlText w:val="%1."/>
      <w:lvlJc w:val="left"/>
      <w:rPr>
        <w:rFonts w:cs="Times New Roman"/>
      </w:rPr>
    </w:lvl>
    <w:lvl w:ilvl="1" w:tplc="9DDC8FC8">
      <w:numFmt w:val="decimal"/>
      <w:lvlText w:val=""/>
      <w:lvlJc w:val="left"/>
      <w:rPr>
        <w:rFonts w:cs="Times New Roman"/>
      </w:rPr>
    </w:lvl>
    <w:lvl w:ilvl="2" w:tplc="58B48502">
      <w:numFmt w:val="decimal"/>
      <w:lvlText w:val=""/>
      <w:lvlJc w:val="left"/>
      <w:rPr>
        <w:rFonts w:cs="Times New Roman"/>
      </w:rPr>
    </w:lvl>
    <w:lvl w:ilvl="3" w:tplc="00A4CEBA">
      <w:numFmt w:val="decimal"/>
      <w:lvlText w:val=""/>
      <w:lvlJc w:val="left"/>
      <w:rPr>
        <w:rFonts w:cs="Times New Roman"/>
      </w:rPr>
    </w:lvl>
    <w:lvl w:ilvl="4" w:tplc="33CC6BC6">
      <w:numFmt w:val="decimal"/>
      <w:lvlText w:val=""/>
      <w:lvlJc w:val="left"/>
      <w:rPr>
        <w:rFonts w:cs="Times New Roman"/>
      </w:rPr>
    </w:lvl>
    <w:lvl w:ilvl="5" w:tplc="18501440">
      <w:numFmt w:val="decimal"/>
      <w:lvlText w:val=""/>
      <w:lvlJc w:val="left"/>
      <w:rPr>
        <w:rFonts w:cs="Times New Roman"/>
      </w:rPr>
    </w:lvl>
    <w:lvl w:ilvl="6" w:tplc="1A7A0562">
      <w:numFmt w:val="decimal"/>
      <w:lvlText w:val=""/>
      <w:lvlJc w:val="left"/>
      <w:rPr>
        <w:rFonts w:cs="Times New Roman"/>
      </w:rPr>
    </w:lvl>
    <w:lvl w:ilvl="7" w:tplc="C46A9FC2">
      <w:numFmt w:val="decimal"/>
      <w:lvlText w:val=""/>
      <w:lvlJc w:val="left"/>
      <w:rPr>
        <w:rFonts w:cs="Times New Roman"/>
      </w:rPr>
    </w:lvl>
    <w:lvl w:ilvl="8" w:tplc="74B83564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FFFFFFFF"/>
    <w:lvl w:ilvl="0" w:tplc="A64C5FB0">
      <w:start w:val="1"/>
      <w:numFmt w:val="bullet"/>
      <w:lvlText w:val=""/>
      <w:lvlJc w:val="left"/>
    </w:lvl>
    <w:lvl w:ilvl="1" w:tplc="58F8A9DC">
      <w:numFmt w:val="decimal"/>
      <w:lvlText w:val=""/>
      <w:lvlJc w:val="left"/>
      <w:rPr>
        <w:rFonts w:cs="Times New Roman"/>
      </w:rPr>
    </w:lvl>
    <w:lvl w:ilvl="2" w:tplc="0C50CCF0">
      <w:numFmt w:val="decimal"/>
      <w:lvlText w:val=""/>
      <w:lvlJc w:val="left"/>
      <w:rPr>
        <w:rFonts w:cs="Times New Roman"/>
      </w:rPr>
    </w:lvl>
    <w:lvl w:ilvl="3" w:tplc="BDF60C80">
      <w:numFmt w:val="decimal"/>
      <w:lvlText w:val=""/>
      <w:lvlJc w:val="left"/>
      <w:rPr>
        <w:rFonts w:cs="Times New Roman"/>
      </w:rPr>
    </w:lvl>
    <w:lvl w:ilvl="4" w:tplc="0772E3CA">
      <w:numFmt w:val="decimal"/>
      <w:lvlText w:val=""/>
      <w:lvlJc w:val="left"/>
      <w:rPr>
        <w:rFonts w:cs="Times New Roman"/>
      </w:rPr>
    </w:lvl>
    <w:lvl w:ilvl="5" w:tplc="8174BCA2">
      <w:numFmt w:val="decimal"/>
      <w:lvlText w:val=""/>
      <w:lvlJc w:val="left"/>
      <w:rPr>
        <w:rFonts w:cs="Times New Roman"/>
      </w:rPr>
    </w:lvl>
    <w:lvl w:ilvl="6" w:tplc="0F64C2D0">
      <w:numFmt w:val="decimal"/>
      <w:lvlText w:val=""/>
      <w:lvlJc w:val="left"/>
      <w:rPr>
        <w:rFonts w:cs="Times New Roman"/>
      </w:rPr>
    </w:lvl>
    <w:lvl w:ilvl="7" w:tplc="4EF8F39C">
      <w:numFmt w:val="decimal"/>
      <w:lvlText w:val=""/>
      <w:lvlJc w:val="left"/>
      <w:rPr>
        <w:rFonts w:cs="Times New Roman"/>
      </w:rPr>
    </w:lvl>
    <w:lvl w:ilvl="8" w:tplc="355687E6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FFFFFFF"/>
    <w:lvl w:ilvl="0" w:tplc="8CA4ED50">
      <w:start w:val="1"/>
      <w:numFmt w:val="bullet"/>
      <w:lvlText w:val="-"/>
      <w:lvlJc w:val="left"/>
    </w:lvl>
    <w:lvl w:ilvl="1" w:tplc="9724CE68">
      <w:start w:val="4"/>
      <w:numFmt w:val="decimal"/>
      <w:lvlText w:val="%2."/>
      <w:lvlJc w:val="left"/>
      <w:rPr>
        <w:rFonts w:cs="Times New Roman"/>
      </w:rPr>
    </w:lvl>
    <w:lvl w:ilvl="2" w:tplc="01E2874E">
      <w:numFmt w:val="decimal"/>
      <w:lvlText w:val=""/>
      <w:lvlJc w:val="left"/>
      <w:rPr>
        <w:rFonts w:cs="Times New Roman"/>
      </w:rPr>
    </w:lvl>
    <w:lvl w:ilvl="3" w:tplc="4E465128">
      <w:numFmt w:val="decimal"/>
      <w:lvlText w:val=""/>
      <w:lvlJc w:val="left"/>
      <w:rPr>
        <w:rFonts w:cs="Times New Roman"/>
      </w:rPr>
    </w:lvl>
    <w:lvl w:ilvl="4" w:tplc="E822E162">
      <w:numFmt w:val="decimal"/>
      <w:lvlText w:val=""/>
      <w:lvlJc w:val="left"/>
      <w:rPr>
        <w:rFonts w:cs="Times New Roman"/>
      </w:rPr>
    </w:lvl>
    <w:lvl w:ilvl="5" w:tplc="1944A602">
      <w:numFmt w:val="decimal"/>
      <w:lvlText w:val=""/>
      <w:lvlJc w:val="left"/>
      <w:rPr>
        <w:rFonts w:cs="Times New Roman"/>
      </w:rPr>
    </w:lvl>
    <w:lvl w:ilvl="6" w:tplc="40BE03BA">
      <w:numFmt w:val="decimal"/>
      <w:lvlText w:val=""/>
      <w:lvlJc w:val="left"/>
      <w:rPr>
        <w:rFonts w:cs="Times New Roman"/>
      </w:rPr>
    </w:lvl>
    <w:lvl w:ilvl="7" w:tplc="710EC5A8">
      <w:numFmt w:val="decimal"/>
      <w:lvlText w:val=""/>
      <w:lvlJc w:val="left"/>
      <w:rPr>
        <w:rFonts w:cs="Times New Roman"/>
      </w:rPr>
    </w:lvl>
    <w:lvl w:ilvl="8" w:tplc="3F2E2A22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FFFFFFFF"/>
    <w:lvl w:ilvl="0" w:tplc="F33E2A54">
      <w:start w:val="1"/>
      <w:numFmt w:val="bullet"/>
      <w:lvlText w:val=""/>
      <w:lvlJc w:val="left"/>
    </w:lvl>
    <w:lvl w:ilvl="1" w:tplc="2A4066E8">
      <w:numFmt w:val="decimal"/>
      <w:lvlText w:val=""/>
      <w:lvlJc w:val="left"/>
      <w:rPr>
        <w:rFonts w:cs="Times New Roman"/>
      </w:rPr>
    </w:lvl>
    <w:lvl w:ilvl="2" w:tplc="6BF06D9E">
      <w:numFmt w:val="decimal"/>
      <w:lvlText w:val=""/>
      <w:lvlJc w:val="left"/>
      <w:rPr>
        <w:rFonts w:cs="Times New Roman"/>
      </w:rPr>
    </w:lvl>
    <w:lvl w:ilvl="3" w:tplc="E160DDAC">
      <w:numFmt w:val="decimal"/>
      <w:lvlText w:val=""/>
      <w:lvlJc w:val="left"/>
      <w:rPr>
        <w:rFonts w:cs="Times New Roman"/>
      </w:rPr>
    </w:lvl>
    <w:lvl w:ilvl="4" w:tplc="B95440AE">
      <w:numFmt w:val="decimal"/>
      <w:lvlText w:val=""/>
      <w:lvlJc w:val="left"/>
      <w:rPr>
        <w:rFonts w:cs="Times New Roman"/>
      </w:rPr>
    </w:lvl>
    <w:lvl w:ilvl="5" w:tplc="DBB09A12">
      <w:numFmt w:val="decimal"/>
      <w:lvlText w:val=""/>
      <w:lvlJc w:val="left"/>
      <w:rPr>
        <w:rFonts w:cs="Times New Roman"/>
      </w:rPr>
    </w:lvl>
    <w:lvl w:ilvl="6" w:tplc="11264CB0">
      <w:numFmt w:val="decimal"/>
      <w:lvlText w:val=""/>
      <w:lvlJc w:val="left"/>
      <w:rPr>
        <w:rFonts w:cs="Times New Roman"/>
      </w:rPr>
    </w:lvl>
    <w:lvl w:ilvl="7" w:tplc="4C04CF0A">
      <w:numFmt w:val="decimal"/>
      <w:lvlText w:val=""/>
      <w:lvlJc w:val="left"/>
      <w:rPr>
        <w:rFonts w:cs="Times New Roman"/>
      </w:rPr>
    </w:lvl>
    <w:lvl w:ilvl="8" w:tplc="573C1612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FFFFFFFF"/>
    <w:lvl w:ilvl="0" w:tplc="FC6C7240">
      <w:start w:val="2"/>
      <w:numFmt w:val="decimal"/>
      <w:lvlText w:val="%1."/>
      <w:lvlJc w:val="left"/>
      <w:rPr>
        <w:rFonts w:cs="Times New Roman"/>
      </w:rPr>
    </w:lvl>
    <w:lvl w:ilvl="1" w:tplc="8EA4B610">
      <w:numFmt w:val="decimal"/>
      <w:lvlText w:val=""/>
      <w:lvlJc w:val="left"/>
      <w:rPr>
        <w:rFonts w:cs="Times New Roman"/>
      </w:rPr>
    </w:lvl>
    <w:lvl w:ilvl="2" w:tplc="102268B8">
      <w:numFmt w:val="decimal"/>
      <w:lvlText w:val=""/>
      <w:lvlJc w:val="left"/>
      <w:rPr>
        <w:rFonts w:cs="Times New Roman"/>
      </w:rPr>
    </w:lvl>
    <w:lvl w:ilvl="3" w:tplc="BF92F6FC">
      <w:numFmt w:val="decimal"/>
      <w:lvlText w:val=""/>
      <w:lvlJc w:val="left"/>
      <w:rPr>
        <w:rFonts w:cs="Times New Roman"/>
      </w:rPr>
    </w:lvl>
    <w:lvl w:ilvl="4" w:tplc="CFA6C6B0">
      <w:numFmt w:val="decimal"/>
      <w:lvlText w:val=""/>
      <w:lvlJc w:val="left"/>
      <w:rPr>
        <w:rFonts w:cs="Times New Roman"/>
      </w:rPr>
    </w:lvl>
    <w:lvl w:ilvl="5" w:tplc="0AD01864">
      <w:numFmt w:val="decimal"/>
      <w:lvlText w:val=""/>
      <w:lvlJc w:val="left"/>
      <w:rPr>
        <w:rFonts w:cs="Times New Roman"/>
      </w:rPr>
    </w:lvl>
    <w:lvl w:ilvl="6" w:tplc="074E8FF2">
      <w:numFmt w:val="decimal"/>
      <w:lvlText w:val=""/>
      <w:lvlJc w:val="left"/>
      <w:rPr>
        <w:rFonts w:cs="Times New Roman"/>
      </w:rPr>
    </w:lvl>
    <w:lvl w:ilvl="7" w:tplc="A84C1620">
      <w:numFmt w:val="decimal"/>
      <w:lvlText w:val=""/>
      <w:lvlJc w:val="left"/>
      <w:rPr>
        <w:rFonts w:cs="Times New Roman"/>
      </w:rPr>
    </w:lvl>
    <w:lvl w:ilvl="8" w:tplc="4DB6B2C4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FFFFFFFF"/>
    <w:lvl w:ilvl="0" w:tplc="192C15F2">
      <w:start w:val="1"/>
      <w:numFmt w:val="bullet"/>
      <w:lvlText w:val="с"/>
      <w:lvlJc w:val="left"/>
    </w:lvl>
    <w:lvl w:ilvl="1" w:tplc="4CB2A654">
      <w:numFmt w:val="decimal"/>
      <w:lvlText w:val=""/>
      <w:lvlJc w:val="left"/>
      <w:rPr>
        <w:rFonts w:cs="Times New Roman"/>
      </w:rPr>
    </w:lvl>
    <w:lvl w:ilvl="2" w:tplc="66D8C5B0">
      <w:numFmt w:val="decimal"/>
      <w:lvlText w:val=""/>
      <w:lvlJc w:val="left"/>
      <w:rPr>
        <w:rFonts w:cs="Times New Roman"/>
      </w:rPr>
    </w:lvl>
    <w:lvl w:ilvl="3" w:tplc="6CF8BE02">
      <w:numFmt w:val="decimal"/>
      <w:lvlText w:val=""/>
      <w:lvlJc w:val="left"/>
      <w:rPr>
        <w:rFonts w:cs="Times New Roman"/>
      </w:rPr>
    </w:lvl>
    <w:lvl w:ilvl="4" w:tplc="C980E086">
      <w:numFmt w:val="decimal"/>
      <w:lvlText w:val=""/>
      <w:lvlJc w:val="left"/>
      <w:rPr>
        <w:rFonts w:cs="Times New Roman"/>
      </w:rPr>
    </w:lvl>
    <w:lvl w:ilvl="5" w:tplc="0C78B900">
      <w:numFmt w:val="decimal"/>
      <w:lvlText w:val=""/>
      <w:lvlJc w:val="left"/>
      <w:rPr>
        <w:rFonts w:cs="Times New Roman"/>
      </w:rPr>
    </w:lvl>
    <w:lvl w:ilvl="6" w:tplc="EB12BDF0">
      <w:numFmt w:val="decimal"/>
      <w:lvlText w:val=""/>
      <w:lvlJc w:val="left"/>
      <w:rPr>
        <w:rFonts w:cs="Times New Roman"/>
      </w:rPr>
    </w:lvl>
    <w:lvl w:ilvl="7" w:tplc="119E5DC8">
      <w:numFmt w:val="decimal"/>
      <w:lvlText w:val=""/>
      <w:lvlJc w:val="left"/>
      <w:rPr>
        <w:rFonts w:cs="Times New Roman"/>
      </w:rPr>
    </w:lvl>
    <w:lvl w:ilvl="8" w:tplc="3E06BE02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FFFFFFFF"/>
    <w:lvl w:ilvl="0" w:tplc="3C3C43AA">
      <w:start w:val="1"/>
      <w:numFmt w:val="bullet"/>
      <w:lvlText w:val="-"/>
      <w:lvlJc w:val="left"/>
    </w:lvl>
    <w:lvl w:ilvl="1" w:tplc="1E388E2C">
      <w:numFmt w:val="decimal"/>
      <w:lvlText w:val=""/>
      <w:lvlJc w:val="left"/>
      <w:rPr>
        <w:rFonts w:cs="Times New Roman"/>
      </w:rPr>
    </w:lvl>
    <w:lvl w:ilvl="2" w:tplc="B6C8B0C6">
      <w:numFmt w:val="decimal"/>
      <w:lvlText w:val=""/>
      <w:lvlJc w:val="left"/>
      <w:rPr>
        <w:rFonts w:cs="Times New Roman"/>
      </w:rPr>
    </w:lvl>
    <w:lvl w:ilvl="3" w:tplc="1B1A1C92">
      <w:numFmt w:val="decimal"/>
      <w:lvlText w:val=""/>
      <w:lvlJc w:val="left"/>
      <w:rPr>
        <w:rFonts w:cs="Times New Roman"/>
      </w:rPr>
    </w:lvl>
    <w:lvl w:ilvl="4" w:tplc="5692B53C">
      <w:numFmt w:val="decimal"/>
      <w:lvlText w:val=""/>
      <w:lvlJc w:val="left"/>
      <w:rPr>
        <w:rFonts w:cs="Times New Roman"/>
      </w:rPr>
    </w:lvl>
    <w:lvl w:ilvl="5" w:tplc="7388C9A8">
      <w:numFmt w:val="decimal"/>
      <w:lvlText w:val=""/>
      <w:lvlJc w:val="left"/>
      <w:rPr>
        <w:rFonts w:cs="Times New Roman"/>
      </w:rPr>
    </w:lvl>
    <w:lvl w:ilvl="6" w:tplc="B840EB24">
      <w:numFmt w:val="decimal"/>
      <w:lvlText w:val=""/>
      <w:lvlJc w:val="left"/>
      <w:rPr>
        <w:rFonts w:cs="Times New Roman"/>
      </w:rPr>
    </w:lvl>
    <w:lvl w:ilvl="7" w:tplc="5712D6A4">
      <w:numFmt w:val="decimal"/>
      <w:lvlText w:val=""/>
      <w:lvlJc w:val="left"/>
      <w:rPr>
        <w:rFonts w:cs="Times New Roman"/>
      </w:rPr>
    </w:lvl>
    <w:lvl w:ilvl="8" w:tplc="0728D46A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FFFFFFFF"/>
    <w:lvl w:ilvl="0" w:tplc="E8E40D12">
      <w:start w:val="3"/>
      <w:numFmt w:val="decimal"/>
      <w:lvlText w:val="%1."/>
      <w:lvlJc w:val="left"/>
      <w:rPr>
        <w:rFonts w:cs="Times New Roman"/>
      </w:rPr>
    </w:lvl>
    <w:lvl w:ilvl="1" w:tplc="AA0AD6F8">
      <w:numFmt w:val="decimal"/>
      <w:lvlText w:val=""/>
      <w:lvlJc w:val="left"/>
      <w:rPr>
        <w:rFonts w:cs="Times New Roman"/>
      </w:rPr>
    </w:lvl>
    <w:lvl w:ilvl="2" w:tplc="93385F38">
      <w:numFmt w:val="decimal"/>
      <w:lvlText w:val=""/>
      <w:lvlJc w:val="left"/>
      <w:rPr>
        <w:rFonts w:cs="Times New Roman"/>
      </w:rPr>
    </w:lvl>
    <w:lvl w:ilvl="3" w:tplc="6F826F58">
      <w:numFmt w:val="decimal"/>
      <w:lvlText w:val=""/>
      <w:lvlJc w:val="left"/>
      <w:rPr>
        <w:rFonts w:cs="Times New Roman"/>
      </w:rPr>
    </w:lvl>
    <w:lvl w:ilvl="4" w:tplc="F0BCECAC">
      <w:numFmt w:val="decimal"/>
      <w:lvlText w:val=""/>
      <w:lvlJc w:val="left"/>
      <w:rPr>
        <w:rFonts w:cs="Times New Roman"/>
      </w:rPr>
    </w:lvl>
    <w:lvl w:ilvl="5" w:tplc="0492A076">
      <w:numFmt w:val="decimal"/>
      <w:lvlText w:val=""/>
      <w:lvlJc w:val="left"/>
      <w:rPr>
        <w:rFonts w:cs="Times New Roman"/>
      </w:rPr>
    </w:lvl>
    <w:lvl w:ilvl="6" w:tplc="46689212">
      <w:numFmt w:val="decimal"/>
      <w:lvlText w:val=""/>
      <w:lvlJc w:val="left"/>
      <w:rPr>
        <w:rFonts w:cs="Times New Roman"/>
      </w:rPr>
    </w:lvl>
    <w:lvl w:ilvl="7" w:tplc="250CC572">
      <w:numFmt w:val="decimal"/>
      <w:lvlText w:val=""/>
      <w:lvlJc w:val="left"/>
      <w:rPr>
        <w:rFonts w:cs="Times New Roman"/>
      </w:rPr>
    </w:lvl>
    <w:lvl w:ilvl="8" w:tplc="47AAC63C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FFFFFFFF"/>
    <w:lvl w:ilvl="0" w:tplc="791247EA">
      <w:start w:val="1"/>
      <w:numFmt w:val="bullet"/>
      <w:lvlText w:val="-"/>
      <w:lvlJc w:val="left"/>
    </w:lvl>
    <w:lvl w:ilvl="1" w:tplc="473E6E66">
      <w:numFmt w:val="decimal"/>
      <w:lvlText w:val=""/>
      <w:lvlJc w:val="left"/>
      <w:rPr>
        <w:rFonts w:cs="Times New Roman"/>
      </w:rPr>
    </w:lvl>
    <w:lvl w:ilvl="2" w:tplc="ABBAA636">
      <w:numFmt w:val="decimal"/>
      <w:lvlText w:val=""/>
      <w:lvlJc w:val="left"/>
      <w:rPr>
        <w:rFonts w:cs="Times New Roman"/>
      </w:rPr>
    </w:lvl>
    <w:lvl w:ilvl="3" w:tplc="F0987EE8">
      <w:numFmt w:val="decimal"/>
      <w:lvlText w:val=""/>
      <w:lvlJc w:val="left"/>
      <w:rPr>
        <w:rFonts w:cs="Times New Roman"/>
      </w:rPr>
    </w:lvl>
    <w:lvl w:ilvl="4" w:tplc="2ECEF5E4">
      <w:numFmt w:val="decimal"/>
      <w:lvlText w:val=""/>
      <w:lvlJc w:val="left"/>
      <w:rPr>
        <w:rFonts w:cs="Times New Roman"/>
      </w:rPr>
    </w:lvl>
    <w:lvl w:ilvl="5" w:tplc="F5E2A5FC">
      <w:numFmt w:val="decimal"/>
      <w:lvlText w:val=""/>
      <w:lvlJc w:val="left"/>
      <w:rPr>
        <w:rFonts w:cs="Times New Roman"/>
      </w:rPr>
    </w:lvl>
    <w:lvl w:ilvl="6" w:tplc="20E0B40A">
      <w:numFmt w:val="decimal"/>
      <w:lvlText w:val=""/>
      <w:lvlJc w:val="left"/>
      <w:rPr>
        <w:rFonts w:cs="Times New Roman"/>
      </w:rPr>
    </w:lvl>
    <w:lvl w:ilvl="7" w:tplc="66FC540C">
      <w:numFmt w:val="decimal"/>
      <w:lvlText w:val=""/>
      <w:lvlJc w:val="left"/>
      <w:rPr>
        <w:rFonts w:cs="Times New Roman"/>
      </w:rPr>
    </w:lvl>
    <w:lvl w:ilvl="8" w:tplc="E68AEA8A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FFFFFFFF"/>
    <w:lvl w:ilvl="0" w:tplc="4F086AE8">
      <w:start w:val="7"/>
      <w:numFmt w:val="decimal"/>
      <w:lvlText w:val="%1."/>
      <w:lvlJc w:val="left"/>
      <w:rPr>
        <w:rFonts w:cs="Times New Roman"/>
      </w:rPr>
    </w:lvl>
    <w:lvl w:ilvl="1" w:tplc="BC98B03E">
      <w:numFmt w:val="decimal"/>
      <w:lvlText w:val=""/>
      <w:lvlJc w:val="left"/>
      <w:rPr>
        <w:rFonts w:cs="Times New Roman"/>
      </w:rPr>
    </w:lvl>
    <w:lvl w:ilvl="2" w:tplc="BACE14C8">
      <w:numFmt w:val="decimal"/>
      <w:lvlText w:val=""/>
      <w:lvlJc w:val="left"/>
      <w:rPr>
        <w:rFonts w:cs="Times New Roman"/>
      </w:rPr>
    </w:lvl>
    <w:lvl w:ilvl="3" w:tplc="816EF1EA">
      <w:numFmt w:val="decimal"/>
      <w:lvlText w:val=""/>
      <w:lvlJc w:val="left"/>
      <w:rPr>
        <w:rFonts w:cs="Times New Roman"/>
      </w:rPr>
    </w:lvl>
    <w:lvl w:ilvl="4" w:tplc="281AECC6">
      <w:numFmt w:val="decimal"/>
      <w:lvlText w:val=""/>
      <w:lvlJc w:val="left"/>
      <w:rPr>
        <w:rFonts w:cs="Times New Roman"/>
      </w:rPr>
    </w:lvl>
    <w:lvl w:ilvl="5" w:tplc="1DC0D076">
      <w:numFmt w:val="decimal"/>
      <w:lvlText w:val=""/>
      <w:lvlJc w:val="left"/>
      <w:rPr>
        <w:rFonts w:cs="Times New Roman"/>
      </w:rPr>
    </w:lvl>
    <w:lvl w:ilvl="6" w:tplc="BF14F940">
      <w:numFmt w:val="decimal"/>
      <w:lvlText w:val=""/>
      <w:lvlJc w:val="left"/>
      <w:rPr>
        <w:rFonts w:cs="Times New Roman"/>
      </w:rPr>
    </w:lvl>
    <w:lvl w:ilvl="7" w:tplc="C9E29F26">
      <w:numFmt w:val="decimal"/>
      <w:lvlText w:val=""/>
      <w:lvlJc w:val="left"/>
      <w:rPr>
        <w:rFonts w:cs="Times New Roman"/>
      </w:rPr>
    </w:lvl>
    <w:lvl w:ilvl="8" w:tplc="F08CEF60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FFFFFFFF"/>
    <w:lvl w:ilvl="0" w:tplc="DFF44360">
      <w:start w:val="1"/>
      <w:numFmt w:val="bullet"/>
      <w:lvlText w:val="-"/>
      <w:lvlJc w:val="left"/>
    </w:lvl>
    <w:lvl w:ilvl="1" w:tplc="27B4ADFC">
      <w:numFmt w:val="decimal"/>
      <w:lvlText w:val=""/>
      <w:lvlJc w:val="left"/>
      <w:rPr>
        <w:rFonts w:cs="Times New Roman"/>
      </w:rPr>
    </w:lvl>
    <w:lvl w:ilvl="2" w:tplc="42A670CA">
      <w:numFmt w:val="decimal"/>
      <w:lvlText w:val=""/>
      <w:lvlJc w:val="left"/>
      <w:rPr>
        <w:rFonts w:cs="Times New Roman"/>
      </w:rPr>
    </w:lvl>
    <w:lvl w:ilvl="3" w:tplc="57A82F3A">
      <w:numFmt w:val="decimal"/>
      <w:lvlText w:val=""/>
      <w:lvlJc w:val="left"/>
      <w:rPr>
        <w:rFonts w:cs="Times New Roman"/>
      </w:rPr>
    </w:lvl>
    <w:lvl w:ilvl="4" w:tplc="1F102BE4">
      <w:numFmt w:val="decimal"/>
      <w:lvlText w:val=""/>
      <w:lvlJc w:val="left"/>
      <w:rPr>
        <w:rFonts w:cs="Times New Roman"/>
      </w:rPr>
    </w:lvl>
    <w:lvl w:ilvl="5" w:tplc="11AE7E7E">
      <w:numFmt w:val="decimal"/>
      <w:lvlText w:val=""/>
      <w:lvlJc w:val="left"/>
      <w:rPr>
        <w:rFonts w:cs="Times New Roman"/>
      </w:rPr>
    </w:lvl>
    <w:lvl w:ilvl="6" w:tplc="3B463738">
      <w:numFmt w:val="decimal"/>
      <w:lvlText w:val=""/>
      <w:lvlJc w:val="left"/>
      <w:rPr>
        <w:rFonts w:cs="Times New Roman"/>
      </w:rPr>
    </w:lvl>
    <w:lvl w:ilvl="7" w:tplc="D87226DC">
      <w:numFmt w:val="decimal"/>
      <w:lvlText w:val=""/>
      <w:lvlJc w:val="left"/>
      <w:rPr>
        <w:rFonts w:cs="Times New Roman"/>
      </w:rPr>
    </w:lvl>
    <w:lvl w:ilvl="8" w:tplc="4824EAFE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FFFFFFFF"/>
    <w:lvl w:ilvl="0" w:tplc="D5E65252">
      <w:start w:val="1"/>
      <w:numFmt w:val="bullet"/>
      <w:lvlText w:val="-"/>
      <w:lvlJc w:val="left"/>
    </w:lvl>
    <w:lvl w:ilvl="1" w:tplc="91AE3B90">
      <w:numFmt w:val="decimal"/>
      <w:lvlText w:val=""/>
      <w:lvlJc w:val="left"/>
      <w:rPr>
        <w:rFonts w:cs="Times New Roman"/>
      </w:rPr>
    </w:lvl>
    <w:lvl w:ilvl="2" w:tplc="90688040">
      <w:numFmt w:val="decimal"/>
      <w:lvlText w:val=""/>
      <w:lvlJc w:val="left"/>
      <w:rPr>
        <w:rFonts w:cs="Times New Roman"/>
      </w:rPr>
    </w:lvl>
    <w:lvl w:ilvl="3" w:tplc="B888B988">
      <w:numFmt w:val="decimal"/>
      <w:lvlText w:val=""/>
      <w:lvlJc w:val="left"/>
      <w:rPr>
        <w:rFonts w:cs="Times New Roman"/>
      </w:rPr>
    </w:lvl>
    <w:lvl w:ilvl="4" w:tplc="076AE55A">
      <w:numFmt w:val="decimal"/>
      <w:lvlText w:val=""/>
      <w:lvlJc w:val="left"/>
      <w:rPr>
        <w:rFonts w:cs="Times New Roman"/>
      </w:rPr>
    </w:lvl>
    <w:lvl w:ilvl="5" w:tplc="60C84296">
      <w:numFmt w:val="decimal"/>
      <w:lvlText w:val=""/>
      <w:lvlJc w:val="left"/>
      <w:rPr>
        <w:rFonts w:cs="Times New Roman"/>
      </w:rPr>
    </w:lvl>
    <w:lvl w:ilvl="6" w:tplc="0880991E">
      <w:numFmt w:val="decimal"/>
      <w:lvlText w:val=""/>
      <w:lvlJc w:val="left"/>
      <w:rPr>
        <w:rFonts w:cs="Times New Roman"/>
      </w:rPr>
    </w:lvl>
    <w:lvl w:ilvl="7" w:tplc="87962192">
      <w:numFmt w:val="decimal"/>
      <w:lvlText w:val=""/>
      <w:lvlJc w:val="left"/>
      <w:rPr>
        <w:rFonts w:cs="Times New Roman"/>
      </w:rPr>
    </w:lvl>
    <w:lvl w:ilvl="8" w:tplc="3492321A">
      <w:numFmt w:val="decimal"/>
      <w:lvlText w:val=""/>
      <w:lvlJc w:val="left"/>
      <w:rPr>
        <w:rFonts w:cs="Times New Roman"/>
      </w:rPr>
    </w:lvl>
  </w:abstractNum>
  <w:abstractNum w:abstractNumId="14">
    <w:nsid w:val="00007E87"/>
    <w:multiLevelType w:val="hybridMultilevel"/>
    <w:tmpl w:val="FFFFFFFF"/>
    <w:lvl w:ilvl="0" w:tplc="8990F33C">
      <w:start w:val="1"/>
      <w:numFmt w:val="bullet"/>
      <w:lvlText w:val=""/>
      <w:lvlJc w:val="left"/>
    </w:lvl>
    <w:lvl w:ilvl="1" w:tplc="D3A4C318">
      <w:numFmt w:val="decimal"/>
      <w:lvlText w:val=""/>
      <w:lvlJc w:val="left"/>
      <w:rPr>
        <w:rFonts w:cs="Times New Roman"/>
      </w:rPr>
    </w:lvl>
    <w:lvl w:ilvl="2" w:tplc="09D48070">
      <w:numFmt w:val="decimal"/>
      <w:lvlText w:val=""/>
      <w:lvlJc w:val="left"/>
      <w:rPr>
        <w:rFonts w:cs="Times New Roman"/>
      </w:rPr>
    </w:lvl>
    <w:lvl w:ilvl="3" w:tplc="E46C82C2">
      <w:numFmt w:val="decimal"/>
      <w:lvlText w:val=""/>
      <w:lvlJc w:val="left"/>
      <w:rPr>
        <w:rFonts w:cs="Times New Roman"/>
      </w:rPr>
    </w:lvl>
    <w:lvl w:ilvl="4" w:tplc="C4C8E6B0">
      <w:numFmt w:val="decimal"/>
      <w:lvlText w:val=""/>
      <w:lvlJc w:val="left"/>
      <w:rPr>
        <w:rFonts w:cs="Times New Roman"/>
      </w:rPr>
    </w:lvl>
    <w:lvl w:ilvl="5" w:tplc="9BC41710">
      <w:numFmt w:val="decimal"/>
      <w:lvlText w:val=""/>
      <w:lvlJc w:val="left"/>
      <w:rPr>
        <w:rFonts w:cs="Times New Roman"/>
      </w:rPr>
    </w:lvl>
    <w:lvl w:ilvl="6" w:tplc="113C85A8">
      <w:numFmt w:val="decimal"/>
      <w:lvlText w:val=""/>
      <w:lvlJc w:val="left"/>
      <w:rPr>
        <w:rFonts w:cs="Times New Roman"/>
      </w:rPr>
    </w:lvl>
    <w:lvl w:ilvl="7" w:tplc="F02C6DA6">
      <w:numFmt w:val="decimal"/>
      <w:lvlText w:val=""/>
      <w:lvlJc w:val="left"/>
      <w:rPr>
        <w:rFonts w:cs="Times New Roman"/>
      </w:rPr>
    </w:lvl>
    <w:lvl w:ilvl="8" w:tplc="D23E3372">
      <w:numFmt w:val="decimal"/>
      <w:lvlText w:val=""/>
      <w:lvlJc w:val="left"/>
      <w:rPr>
        <w:rFonts w:cs="Times New Roman"/>
      </w:rPr>
    </w:lvl>
  </w:abstractNum>
  <w:abstractNum w:abstractNumId="15">
    <w:nsid w:val="0752757E"/>
    <w:multiLevelType w:val="multilevel"/>
    <w:tmpl w:val="EF423BC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D7947E0"/>
    <w:multiLevelType w:val="hybridMultilevel"/>
    <w:tmpl w:val="4540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06BDF"/>
    <w:multiLevelType w:val="hybridMultilevel"/>
    <w:tmpl w:val="512A2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059"/>
    <w:rsid w:val="00012FCB"/>
    <w:rsid w:val="000B3756"/>
    <w:rsid w:val="00182D31"/>
    <w:rsid w:val="001E5625"/>
    <w:rsid w:val="00201070"/>
    <w:rsid w:val="00207CDC"/>
    <w:rsid w:val="00235146"/>
    <w:rsid w:val="0027469D"/>
    <w:rsid w:val="00293269"/>
    <w:rsid w:val="00353A89"/>
    <w:rsid w:val="003A5D6D"/>
    <w:rsid w:val="003F2322"/>
    <w:rsid w:val="00510888"/>
    <w:rsid w:val="00570A1D"/>
    <w:rsid w:val="00571691"/>
    <w:rsid w:val="00584C92"/>
    <w:rsid w:val="005E32CF"/>
    <w:rsid w:val="005E54FC"/>
    <w:rsid w:val="00607DE2"/>
    <w:rsid w:val="00615E0C"/>
    <w:rsid w:val="00656104"/>
    <w:rsid w:val="006E5227"/>
    <w:rsid w:val="007866C9"/>
    <w:rsid w:val="007A508D"/>
    <w:rsid w:val="00823059"/>
    <w:rsid w:val="00830DD9"/>
    <w:rsid w:val="00892D81"/>
    <w:rsid w:val="00A36EED"/>
    <w:rsid w:val="00AB35A1"/>
    <w:rsid w:val="00AE1A27"/>
    <w:rsid w:val="00AF5ED3"/>
    <w:rsid w:val="00D34783"/>
    <w:rsid w:val="00E90F2C"/>
    <w:rsid w:val="00F2034F"/>
    <w:rsid w:val="00F212B7"/>
    <w:rsid w:val="00F8508C"/>
    <w:rsid w:val="00F85237"/>
    <w:rsid w:val="00FB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5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7CD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8523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8</Pages>
  <Words>1920</Words>
  <Characters>10947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21</cp:revision>
  <cp:lastPrinted>2018-03-27T14:17:00Z</cp:lastPrinted>
  <dcterms:created xsi:type="dcterms:W3CDTF">2018-03-27T12:23:00Z</dcterms:created>
  <dcterms:modified xsi:type="dcterms:W3CDTF">2018-03-28T09:39:00Z</dcterms:modified>
</cp:coreProperties>
</file>